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33B87" w:rsidRDefault="00133B87" w:rsidP="00133B87">
      <w:pPr>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Приложение 2</w:t>
      </w:r>
    </w:p>
    <w:p w:rsidR="00133B87" w:rsidRDefault="00133B87" w:rsidP="00133B87">
      <w:pPr>
        <w:spacing w:after="0" w:line="240" w:lineRule="auto"/>
        <w:jc w:val="right"/>
        <w:rPr>
          <w:rFonts w:ascii="Times New Roman" w:eastAsia="Times New Roman" w:hAnsi="Times New Roman" w:cs="Times New Roman"/>
          <w:sz w:val="28"/>
          <w:szCs w:val="28"/>
          <w:lang w:eastAsia="ru-RU"/>
        </w:rPr>
      </w:pPr>
    </w:p>
    <w:p w:rsidR="00133B87" w:rsidRPr="00133B87" w:rsidRDefault="00133B87" w:rsidP="00133B87">
      <w:pPr>
        <w:spacing w:after="0" w:line="240" w:lineRule="auto"/>
        <w:jc w:val="right"/>
        <w:rPr>
          <w:rFonts w:ascii="Times New Roman" w:eastAsia="Times New Roman" w:hAnsi="Times New Roman" w:cs="Times New Roman"/>
          <w:sz w:val="28"/>
          <w:szCs w:val="28"/>
          <w:lang w:eastAsia="ru-RU"/>
        </w:rPr>
      </w:pPr>
    </w:p>
    <w:p w:rsidR="00133B87" w:rsidRPr="00133B87" w:rsidRDefault="00133B87" w:rsidP="00133B8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Типовой договор</w:t>
      </w:r>
    </w:p>
    <w:p w:rsidR="00133B87" w:rsidRPr="00133B87" w:rsidRDefault="00133B87" w:rsidP="00133B87">
      <w:pPr>
        <w:spacing w:after="0" w:line="240" w:lineRule="auto"/>
        <w:jc w:val="center"/>
        <w:rPr>
          <w:rFonts w:ascii="Times New Roman" w:eastAsia="Times New Roman" w:hAnsi="Times New Roman" w:cs="Times New Roman"/>
          <w:b/>
          <w:bCs/>
          <w:sz w:val="28"/>
          <w:szCs w:val="28"/>
          <w:lang w:eastAsia="ru-RU"/>
        </w:rPr>
      </w:pPr>
      <w:r w:rsidRPr="00133B87">
        <w:rPr>
          <w:rFonts w:ascii="Times New Roman" w:eastAsia="Times New Roman" w:hAnsi="Times New Roman" w:cs="Times New Roman"/>
          <w:b/>
          <w:bCs/>
          <w:sz w:val="28"/>
          <w:szCs w:val="28"/>
          <w:lang w:eastAsia="ru-RU"/>
        </w:rPr>
        <w:t>поставки электрической энергии, выработанной с использованием возобновляемого источника энергии</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город _____________</w:t>
      </w:r>
      <w:r w:rsidR="005C70CB">
        <w:rPr>
          <w:rFonts w:ascii="Times New Roman" w:eastAsia="Times New Roman" w:hAnsi="Times New Roman" w:cs="Times New Roman"/>
          <w:sz w:val="28"/>
          <w:szCs w:val="28"/>
          <w:lang w:eastAsia="ru-RU"/>
        </w:rPr>
        <w:tab/>
      </w:r>
      <w:r w:rsidR="005C70CB">
        <w:rPr>
          <w:rFonts w:ascii="Times New Roman" w:eastAsia="Times New Roman" w:hAnsi="Times New Roman" w:cs="Times New Roman"/>
          <w:sz w:val="28"/>
          <w:szCs w:val="28"/>
          <w:lang w:eastAsia="ru-RU"/>
        </w:rPr>
        <w:tab/>
      </w:r>
      <w:r w:rsidR="005C70CB">
        <w:rPr>
          <w:rFonts w:ascii="Times New Roman" w:eastAsia="Times New Roman" w:hAnsi="Times New Roman" w:cs="Times New Roman"/>
          <w:sz w:val="28"/>
          <w:szCs w:val="28"/>
          <w:lang w:eastAsia="ru-RU"/>
        </w:rPr>
        <w:tab/>
      </w:r>
      <w:r w:rsidR="005C70CB">
        <w:rPr>
          <w:rFonts w:ascii="Times New Roman" w:eastAsia="Times New Roman" w:hAnsi="Times New Roman" w:cs="Times New Roman"/>
          <w:sz w:val="28"/>
          <w:szCs w:val="28"/>
          <w:lang w:eastAsia="ru-RU"/>
        </w:rPr>
        <w:tab/>
      </w:r>
      <w:proofErr w:type="gramStart"/>
      <w:r w:rsidR="005C70CB">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w:t>
      </w:r>
      <w:proofErr w:type="gramEnd"/>
      <w:r>
        <w:rPr>
          <w:rFonts w:ascii="Times New Roman" w:eastAsia="Times New Roman" w:hAnsi="Times New Roman" w:cs="Times New Roman"/>
          <w:sz w:val="28"/>
          <w:szCs w:val="28"/>
          <w:lang w:eastAsia="ru-RU"/>
        </w:rPr>
        <w:t>_</w:t>
      </w:r>
      <w:r w:rsidRPr="00133B87">
        <w:rPr>
          <w:rFonts w:ascii="Times New Roman" w:eastAsia="Times New Roman" w:hAnsi="Times New Roman" w:cs="Times New Roman"/>
          <w:sz w:val="28"/>
          <w:szCs w:val="28"/>
          <w:lang w:eastAsia="ru-RU"/>
        </w:rPr>
        <w:t>__</w:t>
      </w:r>
      <w:r>
        <w:rPr>
          <w:rFonts w:ascii="Times New Roman" w:eastAsia="Times New Roman" w:hAnsi="Times New Roman" w:cs="Times New Roman"/>
          <w:sz w:val="28"/>
          <w:szCs w:val="28"/>
          <w:lang w:eastAsia="ru-RU"/>
        </w:rPr>
        <w:t>» ____________ 20__г.</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Субъект, вырабатывающий электр</w:t>
      </w:r>
      <w:r w:rsidR="005C70CB">
        <w:rPr>
          <w:rFonts w:ascii="Times New Roman" w:eastAsia="Times New Roman" w:hAnsi="Times New Roman" w:cs="Times New Roman"/>
          <w:sz w:val="28"/>
          <w:szCs w:val="28"/>
          <w:lang w:eastAsia="ru-RU"/>
        </w:rPr>
        <w:t xml:space="preserve">ическую </w:t>
      </w:r>
      <w:r w:rsidRPr="00133B87">
        <w:rPr>
          <w:rFonts w:ascii="Times New Roman" w:eastAsia="Times New Roman" w:hAnsi="Times New Roman" w:cs="Times New Roman"/>
          <w:sz w:val="28"/>
          <w:szCs w:val="28"/>
          <w:lang w:eastAsia="ru-RU"/>
        </w:rPr>
        <w:t xml:space="preserve">энергию с использованием возобновляемого источника энергии __________________________________, именуемый в дальнейшем </w:t>
      </w:r>
      <w:r w:rsidR="0083343E">
        <w:rPr>
          <w:rFonts w:ascii="Times New Roman" w:eastAsia="Times New Roman" w:hAnsi="Times New Roman" w:cs="Times New Roman"/>
          <w:sz w:val="28"/>
          <w:szCs w:val="28"/>
          <w:lang w:eastAsia="ru-RU"/>
        </w:rPr>
        <w:t>«Поставщик»</w:t>
      </w:r>
      <w:r w:rsidRPr="00133B87">
        <w:rPr>
          <w:rFonts w:ascii="Times New Roman" w:eastAsia="Times New Roman" w:hAnsi="Times New Roman" w:cs="Times New Roman"/>
          <w:sz w:val="28"/>
          <w:szCs w:val="28"/>
          <w:lang w:eastAsia="ru-RU"/>
        </w:rPr>
        <w:t>, в лице _________________________________________________, действующего на основании Устава, с одной стороны, и Распределяющее предприятие ___________________________, именуемое в дальнейшем «</w:t>
      </w:r>
      <w:r w:rsidR="0083343E">
        <w:rPr>
          <w:rFonts w:ascii="Times New Roman" w:eastAsia="Times New Roman" w:hAnsi="Times New Roman" w:cs="Times New Roman"/>
          <w:sz w:val="28"/>
          <w:szCs w:val="28"/>
          <w:lang w:eastAsia="ru-RU"/>
        </w:rPr>
        <w:t>Покупатель</w:t>
      </w:r>
      <w:r w:rsidRPr="00133B87">
        <w:rPr>
          <w:rFonts w:ascii="Times New Roman" w:eastAsia="Times New Roman" w:hAnsi="Times New Roman" w:cs="Times New Roman"/>
          <w:sz w:val="28"/>
          <w:szCs w:val="28"/>
          <w:lang w:eastAsia="ru-RU"/>
        </w:rPr>
        <w:t xml:space="preserve">», в лице __________ ___________________________, действующего на основании Устава, с другой стороны, именуемые вместе </w:t>
      </w:r>
      <w:r w:rsidR="005C70CB">
        <w:rPr>
          <w:rFonts w:ascii="Times New Roman" w:eastAsia="Times New Roman" w:hAnsi="Times New Roman" w:cs="Times New Roman"/>
          <w:sz w:val="28"/>
          <w:szCs w:val="28"/>
          <w:lang w:eastAsia="ru-RU"/>
        </w:rPr>
        <w:t>«</w:t>
      </w:r>
      <w:r w:rsidRPr="00133B87">
        <w:rPr>
          <w:rFonts w:ascii="Times New Roman" w:eastAsia="Times New Roman" w:hAnsi="Times New Roman" w:cs="Times New Roman"/>
          <w:sz w:val="28"/>
          <w:szCs w:val="28"/>
          <w:lang w:eastAsia="ru-RU"/>
        </w:rPr>
        <w:t>Стороны</w:t>
      </w:r>
      <w:r w:rsidR="005C70CB">
        <w:rPr>
          <w:rFonts w:ascii="Times New Roman" w:eastAsia="Times New Roman" w:hAnsi="Times New Roman" w:cs="Times New Roman"/>
          <w:sz w:val="28"/>
          <w:szCs w:val="28"/>
          <w:lang w:eastAsia="ru-RU"/>
        </w:rPr>
        <w:t>»</w:t>
      </w:r>
      <w:r w:rsidRPr="00133B87">
        <w:rPr>
          <w:rFonts w:ascii="Times New Roman" w:eastAsia="Times New Roman" w:hAnsi="Times New Roman" w:cs="Times New Roman"/>
          <w:sz w:val="28"/>
          <w:szCs w:val="28"/>
          <w:lang w:eastAsia="ru-RU"/>
        </w:rPr>
        <w:t xml:space="preserve">, а по отдельности </w:t>
      </w:r>
      <w:r w:rsidR="005C70CB">
        <w:rPr>
          <w:rFonts w:ascii="Times New Roman" w:eastAsia="Times New Roman" w:hAnsi="Times New Roman" w:cs="Times New Roman"/>
          <w:sz w:val="28"/>
          <w:szCs w:val="28"/>
          <w:lang w:eastAsia="ru-RU"/>
        </w:rPr>
        <w:t>«</w:t>
      </w:r>
      <w:r w:rsidRPr="00133B87">
        <w:rPr>
          <w:rFonts w:ascii="Times New Roman" w:eastAsia="Times New Roman" w:hAnsi="Times New Roman" w:cs="Times New Roman"/>
          <w:sz w:val="28"/>
          <w:szCs w:val="28"/>
          <w:lang w:eastAsia="ru-RU"/>
        </w:rPr>
        <w:t>Сторона</w:t>
      </w:r>
      <w:r w:rsidR="005C70CB">
        <w:rPr>
          <w:rFonts w:ascii="Times New Roman" w:eastAsia="Times New Roman" w:hAnsi="Times New Roman" w:cs="Times New Roman"/>
          <w:sz w:val="28"/>
          <w:szCs w:val="28"/>
          <w:lang w:eastAsia="ru-RU"/>
        </w:rPr>
        <w:t>»</w:t>
      </w:r>
      <w:r w:rsidRPr="00133B87">
        <w:rPr>
          <w:rFonts w:ascii="Times New Roman" w:eastAsia="Times New Roman" w:hAnsi="Times New Roman" w:cs="Times New Roman"/>
          <w:sz w:val="28"/>
          <w:szCs w:val="28"/>
          <w:lang w:eastAsia="ru-RU"/>
        </w:rPr>
        <w:t xml:space="preserve">, заключили настоящий договор (далее </w:t>
      </w:r>
      <w:r w:rsidR="005C70CB">
        <w:rPr>
          <w:rFonts w:ascii="Times New Roman" w:eastAsia="Times New Roman" w:hAnsi="Times New Roman" w:cs="Times New Roman"/>
          <w:sz w:val="28"/>
          <w:szCs w:val="28"/>
          <w:lang w:eastAsia="ru-RU"/>
        </w:rPr>
        <w:t>–</w:t>
      </w:r>
      <w:r w:rsidRPr="00133B87">
        <w:rPr>
          <w:rFonts w:ascii="Times New Roman" w:eastAsia="Times New Roman" w:hAnsi="Times New Roman" w:cs="Times New Roman"/>
          <w:sz w:val="28"/>
          <w:szCs w:val="28"/>
          <w:lang w:eastAsia="ru-RU"/>
        </w:rPr>
        <w:t xml:space="preserve"> Договор) о нижеследующем:</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Default="00133B87" w:rsidP="00133B87">
      <w:pPr>
        <w:spacing w:after="0" w:line="240" w:lineRule="auto"/>
        <w:jc w:val="center"/>
        <w:rPr>
          <w:rFonts w:ascii="Times New Roman" w:eastAsia="Times New Roman" w:hAnsi="Times New Roman" w:cs="Times New Roman"/>
          <w:b/>
          <w:sz w:val="28"/>
          <w:szCs w:val="28"/>
          <w:lang w:eastAsia="ru-RU"/>
        </w:rPr>
      </w:pPr>
      <w:r w:rsidRPr="00133B87">
        <w:rPr>
          <w:rFonts w:ascii="Times New Roman" w:eastAsia="Times New Roman" w:hAnsi="Times New Roman" w:cs="Times New Roman"/>
          <w:b/>
          <w:sz w:val="28"/>
          <w:szCs w:val="28"/>
          <w:lang w:eastAsia="ru-RU"/>
        </w:rPr>
        <w:t xml:space="preserve">1. </w:t>
      </w:r>
      <w:r w:rsidR="0083343E">
        <w:rPr>
          <w:rFonts w:ascii="Times New Roman" w:eastAsia="Times New Roman" w:hAnsi="Times New Roman" w:cs="Times New Roman"/>
          <w:b/>
          <w:sz w:val="28"/>
          <w:szCs w:val="28"/>
          <w:lang w:eastAsia="ru-RU"/>
        </w:rPr>
        <w:t>Определения</w:t>
      </w:r>
    </w:p>
    <w:p w:rsidR="0083343E" w:rsidRPr="00133B87" w:rsidRDefault="0083343E" w:rsidP="00133B87">
      <w:pPr>
        <w:spacing w:after="0" w:line="240" w:lineRule="auto"/>
        <w:jc w:val="center"/>
        <w:rPr>
          <w:rFonts w:ascii="Times New Roman" w:eastAsia="Times New Roman" w:hAnsi="Times New Roman" w:cs="Times New Roman"/>
          <w:b/>
          <w:sz w:val="28"/>
          <w:szCs w:val="28"/>
          <w:lang w:eastAsia="ru-RU"/>
        </w:rPr>
      </w:pPr>
    </w:p>
    <w:p w:rsidR="00133B87" w:rsidRPr="00133B87" w:rsidRDefault="00133B87" w:rsidP="005C70CB">
      <w:pPr>
        <w:spacing w:after="0" w:line="240" w:lineRule="auto"/>
        <w:ind w:firstLine="708"/>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Для целей настоящего Договора используются понятия, соответствующие следующим определениям:</w:t>
      </w:r>
    </w:p>
    <w:p w:rsidR="00133B87" w:rsidRPr="00133B87" w:rsidRDefault="0083343E"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а</w:t>
      </w:r>
      <w:r w:rsidR="00133B87" w:rsidRPr="00133B87">
        <w:rPr>
          <w:rFonts w:ascii="Times New Roman" w:eastAsia="Times New Roman" w:hAnsi="Times New Roman" w:cs="Times New Roman"/>
          <w:b/>
          <w:sz w:val="28"/>
          <w:szCs w:val="28"/>
          <w:lang w:eastAsia="ru-RU"/>
        </w:rPr>
        <w:t>втоматизированная информационно-измерительная система коммерческого учета электроэнергии (</w:t>
      </w:r>
      <w:r>
        <w:rPr>
          <w:rFonts w:ascii="Times New Roman" w:eastAsia="Times New Roman" w:hAnsi="Times New Roman" w:cs="Times New Roman"/>
          <w:b/>
          <w:sz w:val="28"/>
          <w:szCs w:val="28"/>
          <w:lang w:eastAsia="ru-RU"/>
        </w:rPr>
        <w:t xml:space="preserve">далее – </w:t>
      </w:r>
      <w:r w:rsidR="00133B87" w:rsidRPr="00133B87">
        <w:rPr>
          <w:rFonts w:ascii="Times New Roman" w:eastAsia="Times New Roman" w:hAnsi="Times New Roman" w:cs="Times New Roman"/>
          <w:b/>
          <w:sz w:val="28"/>
          <w:szCs w:val="28"/>
          <w:lang w:eastAsia="ru-RU"/>
        </w:rPr>
        <w:t>АИИСКУЭ)</w:t>
      </w:r>
      <w:r w:rsidR="00133B87" w:rsidRPr="00133B87">
        <w:rPr>
          <w:rFonts w:ascii="Times New Roman" w:eastAsia="Times New Roman" w:hAnsi="Times New Roman" w:cs="Times New Roman"/>
          <w:sz w:val="28"/>
          <w:szCs w:val="28"/>
          <w:lang w:eastAsia="ru-RU"/>
        </w:rPr>
        <w:t xml:space="preserve"> – система, состоящая из комплекса специализированных, </w:t>
      </w:r>
      <w:proofErr w:type="spellStart"/>
      <w:r w:rsidR="00133B87" w:rsidRPr="00133B87">
        <w:rPr>
          <w:rFonts w:ascii="Times New Roman" w:eastAsia="Times New Roman" w:hAnsi="Times New Roman" w:cs="Times New Roman"/>
          <w:sz w:val="28"/>
          <w:szCs w:val="28"/>
          <w:lang w:eastAsia="ru-RU"/>
        </w:rPr>
        <w:t>метрологически</w:t>
      </w:r>
      <w:proofErr w:type="spellEnd"/>
      <w:r w:rsidR="00133B87" w:rsidRPr="00133B87">
        <w:rPr>
          <w:rFonts w:ascii="Times New Roman" w:eastAsia="Times New Roman" w:hAnsi="Times New Roman" w:cs="Times New Roman"/>
          <w:sz w:val="28"/>
          <w:szCs w:val="28"/>
          <w:lang w:eastAsia="ru-RU"/>
        </w:rPr>
        <w:t xml:space="preserve"> аттестованных технических средств, программных средств, средств связи и соответствующего персонала, позволяющих производить в автоматизированном режиме коммерческий учет (</w:t>
      </w:r>
      <w:r>
        <w:rPr>
          <w:rFonts w:ascii="Times New Roman" w:eastAsia="Times New Roman" w:hAnsi="Times New Roman" w:cs="Times New Roman"/>
          <w:sz w:val="28"/>
          <w:szCs w:val="28"/>
          <w:lang w:eastAsia="ru-RU"/>
        </w:rPr>
        <w:t xml:space="preserve">далее – </w:t>
      </w:r>
      <w:r w:rsidR="00133B87" w:rsidRPr="00133B87">
        <w:rPr>
          <w:rFonts w:ascii="Times New Roman" w:eastAsia="Times New Roman" w:hAnsi="Times New Roman" w:cs="Times New Roman"/>
          <w:sz w:val="28"/>
          <w:szCs w:val="28"/>
          <w:lang w:eastAsia="ru-RU"/>
        </w:rPr>
        <w:t>КУ) электр</w:t>
      </w:r>
      <w:r>
        <w:rPr>
          <w:rFonts w:ascii="Times New Roman" w:eastAsia="Times New Roman" w:hAnsi="Times New Roman" w:cs="Times New Roman"/>
          <w:sz w:val="28"/>
          <w:szCs w:val="28"/>
          <w:lang w:eastAsia="ru-RU"/>
        </w:rPr>
        <w:t xml:space="preserve">ической </w:t>
      </w:r>
      <w:r w:rsidR="00133B87" w:rsidRPr="00133B87">
        <w:rPr>
          <w:rFonts w:ascii="Times New Roman" w:eastAsia="Times New Roman" w:hAnsi="Times New Roman" w:cs="Times New Roman"/>
          <w:sz w:val="28"/>
          <w:szCs w:val="28"/>
          <w:lang w:eastAsia="ru-RU"/>
        </w:rPr>
        <w:t>энергии, передачу данных КУ, их обработку, включая оценку достоверно</w:t>
      </w:r>
      <w:r>
        <w:rPr>
          <w:rFonts w:ascii="Times New Roman" w:eastAsia="Times New Roman" w:hAnsi="Times New Roman" w:cs="Times New Roman"/>
          <w:sz w:val="28"/>
          <w:szCs w:val="28"/>
          <w:lang w:eastAsia="ru-RU"/>
        </w:rPr>
        <w:t>сти, возможность обмена данными;</w:t>
      </w:r>
    </w:p>
    <w:p w:rsidR="00133B87" w:rsidRPr="00133B87" w:rsidRDefault="0083343E"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б</w:t>
      </w:r>
      <w:r w:rsidR="00133B87" w:rsidRPr="00133B87">
        <w:rPr>
          <w:rFonts w:ascii="Times New Roman" w:eastAsia="Times New Roman" w:hAnsi="Times New Roman" w:cs="Times New Roman"/>
          <w:b/>
          <w:sz w:val="28"/>
          <w:szCs w:val="28"/>
          <w:lang w:eastAsia="ru-RU"/>
        </w:rPr>
        <w:t>иогазовая установка</w:t>
      </w:r>
      <w:r w:rsidR="00133B87" w:rsidRPr="00133B87">
        <w:rPr>
          <w:rFonts w:ascii="Times New Roman" w:eastAsia="Times New Roman" w:hAnsi="Times New Roman" w:cs="Times New Roman"/>
          <w:sz w:val="28"/>
          <w:szCs w:val="28"/>
          <w:lang w:eastAsia="ru-RU"/>
        </w:rPr>
        <w:t xml:space="preserve"> - система оборудования для анаэробного сбраживания органических отходов и стоков для выработки биогаза, и производства из него электрической энергии;</w:t>
      </w:r>
    </w:p>
    <w:p w:rsidR="00133B87" w:rsidRPr="00133B87" w:rsidRDefault="0083343E"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в</w:t>
      </w:r>
      <w:r w:rsidR="00133B87" w:rsidRPr="00133B87">
        <w:rPr>
          <w:rFonts w:ascii="Times New Roman" w:eastAsia="Times New Roman" w:hAnsi="Times New Roman" w:cs="Times New Roman"/>
          <w:b/>
          <w:sz w:val="28"/>
          <w:szCs w:val="28"/>
          <w:lang w:eastAsia="ru-RU"/>
        </w:rPr>
        <w:t>етровая установка</w:t>
      </w:r>
      <w:r w:rsidR="00133B87" w:rsidRPr="00133B87">
        <w:rPr>
          <w:rFonts w:ascii="Times New Roman" w:eastAsia="Times New Roman" w:hAnsi="Times New Roman" w:cs="Times New Roman"/>
          <w:sz w:val="28"/>
          <w:szCs w:val="28"/>
          <w:lang w:eastAsia="ru-RU"/>
        </w:rPr>
        <w:t xml:space="preserve"> - система оборудования для преображения энергии ветра в электрическую энергию;</w:t>
      </w:r>
    </w:p>
    <w:p w:rsidR="00133B87" w:rsidRPr="00133B87" w:rsidRDefault="0083343E" w:rsidP="005C70CB">
      <w:pPr>
        <w:spacing w:after="0" w:line="240" w:lineRule="auto"/>
        <w:ind w:firstLine="708"/>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в</w:t>
      </w:r>
      <w:r w:rsidR="00133B87" w:rsidRPr="00133B87">
        <w:rPr>
          <w:rFonts w:ascii="Times New Roman" w:eastAsia="Times New Roman" w:hAnsi="Times New Roman" w:cs="Times New Roman"/>
          <w:b/>
          <w:sz w:val="28"/>
          <w:szCs w:val="28"/>
          <w:lang w:eastAsia="ru-RU"/>
        </w:rPr>
        <w:t>ид возобновляемых источников энергии (</w:t>
      </w:r>
      <w:r>
        <w:rPr>
          <w:rFonts w:ascii="Times New Roman" w:eastAsia="Times New Roman" w:hAnsi="Times New Roman" w:cs="Times New Roman"/>
          <w:b/>
          <w:sz w:val="28"/>
          <w:szCs w:val="28"/>
          <w:lang w:eastAsia="ru-RU"/>
        </w:rPr>
        <w:t xml:space="preserve">далее – </w:t>
      </w:r>
      <w:r w:rsidR="00133B87" w:rsidRPr="00133B87">
        <w:rPr>
          <w:rFonts w:ascii="Times New Roman" w:eastAsia="Times New Roman" w:hAnsi="Times New Roman" w:cs="Times New Roman"/>
          <w:b/>
          <w:sz w:val="28"/>
          <w:szCs w:val="28"/>
          <w:lang w:eastAsia="ru-RU"/>
        </w:rPr>
        <w:t>вид</w:t>
      </w:r>
      <w:r>
        <w:rPr>
          <w:rFonts w:ascii="Times New Roman" w:eastAsia="Times New Roman" w:hAnsi="Times New Roman" w:cs="Times New Roman"/>
          <w:b/>
          <w:sz w:val="28"/>
          <w:szCs w:val="28"/>
          <w:lang w:eastAsia="ru-RU"/>
        </w:rPr>
        <w:t xml:space="preserve"> </w:t>
      </w:r>
      <w:r w:rsidR="00133B87" w:rsidRPr="00133B87">
        <w:rPr>
          <w:rFonts w:ascii="Times New Roman" w:eastAsia="Times New Roman" w:hAnsi="Times New Roman" w:cs="Times New Roman"/>
          <w:b/>
          <w:sz w:val="28"/>
          <w:szCs w:val="28"/>
          <w:lang w:eastAsia="ru-RU"/>
        </w:rPr>
        <w:t xml:space="preserve">ВИЭ) - </w:t>
      </w:r>
      <w:r w:rsidR="00133B87" w:rsidRPr="00133B87">
        <w:rPr>
          <w:rFonts w:ascii="Times New Roman" w:eastAsia="Times New Roman" w:hAnsi="Times New Roman" w:cs="Times New Roman"/>
          <w:sz w:val="28"/>
          <w:szCs w:val="28"/>
          <w:lang w:eastAsia="ru-RU"/>
        </w:rPr>
        <w:t>солнечная энергия, энергия воды, геотермальная энергия, энергия ветра, энергия биомассы;</w:t>
      </w:r>
    </w:p>
    <w:p w:rsidR="00133B87" w:rsidRPr="00133B87" w:rsidRDefault="0083343E"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lastRenderedPageBreak/>
        <w:t>г</w:t>
      </w:r>
      <w:r w:rsidR="00133B87" w:rsidRPr="00133B87">
        <w:rPr>
          <w:rFonts w:ascii="Times New Roman" w:eastAsia="Times New Roman" w:hAnsi="Times New Roman" w:cs="Times New Roman"/>
          <w:b/>
          <w:sz w:val="28"/>
          <w:szCs w:val="28"/>
          <w:lang w:eastAsia="ru-RU"/>
        </w:rPr>
        <w:t>осударственный Реестр субъектов ВИЭ (Реестр субъектов ВИЭ)</w:t>
      </w:r>
      <w:r w:rsidR="00133B87" w:rsidRPr="00133B87">
        <w:rPr>
          <w:rFonts w:ascii="Times New Roman" w:eastAsia="Times New Roman" w:hAnsi="Times New Roman" w:cs="Times New Roman"/>
          <w:sz w:val="28"/>
          <w:szCs w:val="28"/>
          <w:lang w:eastAsia="ru-RU"/>
        </w:rPr>
        <w:t xml:space="preserve"> </w:t>
      </w:r>
      <w:r w:rsidR="005C70CB">
        <w:rPr>
          <w:rFonts w:ascii="Times New Roman" w:eastAsia="Times New Roman" w:hAnsi="Times New Roman" w:cs="Times New Roman"/>
          <w:sz w:val="28"/>
          <w:szCs w:val="28"/>
          <w:lang w:eastAsia="ru-RU"/>
        </w:rPr>
        <w:t xml:space="preserve">- </w:t>
      </w:r>
      <w:r w:rsidR="00133B87" w:rsidRPr="00133B87">
        <w:rPr>
          <w:rFonts w:ascii="Times New Roman" w:eastAsia="Times New Roman" w:hAnsi="Times New Roman" w:cs="Times New Roman"/>
          <w:sz w:val="28"/>
          <w:szCs w:val="28"/>
          <w:lang w:eastAsia="ru-RU"/>
        </w:rPr>
        <w:t>единая система государственного учета лиц, изъявивших намерение и осуществляющих деятельность в сфере производства, поставки (продажи) электрической энергии, выработанной с использованием ВИЭ, использование электрической энергии, выработанной с использованием ВИЭ для собственных нужд, в целях обеспечения статистического учета и государственного планирования объемов электр</w:t>
      </w:r>
      <w:r>
        <w:rPr>
          <w:rFonts w:ascii="Times New Roman" w:eastAsia="Times New Roman" w:hAnsi="Times New Roman" w:cs="Times New Roman"/>
          <w:sz w:val="28"/>
          <w:szCs w:val="28"/>
          <w:lang w:eastAsia="ru-RU"/>
        </w:rPr>
        <w:t xml:space="preserve">ической </w:t>
      </w:r>
      <w:r w:rsidR="00133B87" w:rsidRPr="00133B87">
        <w:rPr>
          <w:rFonts w:ascii="Times New Roman" w:eastAsia="Times New Roman" w:hAnsi="Times New Roman" w:cs="Times New Roman"/>
          <w:sz w:val="28"/>
          <w:szCs w:val="28"/>
          <w:lang w:eastAsia="ru-RU"/>
        </w:rPr>
        <w:t>энергии, выработанной с использованием ВИЭ;</w:t>
      </w:r>
    </w:p>
    <w:p w:rsidR="00133B87" w:rsidRPr="00133B87" w:rsidRDefault="0083343E" w:rsidP="005C70C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с</w:t>
      </w:r>
      <w:r w:rsidR="00133B87" w:rsidRPr="00133B87">
        <w:rPr>
          <w:rFonts w:ascii="Times New Roman" w:eastAsia="Times New Roman" w:hAnsi="Times New Roman" w:cs="Times New Roman"/>
          <w:b/>
          <w:sz w:val="28"/>
          <w:szCs w:val="28"/>
          <w:lang w:eastAsia="ru-RU"/>
        </w:rPr>
        <w:t>убъекты ВИЭ</w:t>
      </w:r>
      <w:r w:rsidR="00133B87" w:rsidRPr="00133B87">
        <w:rPr>
          <w:rFonts w:ascii="Times New Roman" w:eastAsia="Times New Roman" w:hAnsi="Times New Roman" w:cs="Times New Roman"/>
          <w:sz w:val="28"/>
          <w:szCs w:val="28"/>
          <w:lang w:eastAsia="ru-RU"/>
        </w:rPr>
        <w:t xml:space="preserve"> - лица, осуществляющие деятельность в сфере производства, поставки (продажи) электрической энергии, выработанной с использованием ВИЭ, использования электрической энергии, выработанной с использованием ВИЭ для собственных нужд, включенные в Реестр субъектов ВИЭ;</w:t>
      </w:r>
    </w:p>
    <w:p w:rsidR="00133B87" w:rsidRPr="00133B87" w:rsidRDefault="0083343E"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э</w:t>
      </w:r>
      <w:r w:rsidR="00133B87" w:rsidRPr="00133B87">
        <w:rPr>
          <w:rFonts w:ascii="Times New Roman" w:eastAsia="Times New Roman" w:hAnsi="Times New Roman" w:cs="Times New Roman"/>
          <w:b/>
          <w:sz w:val="28"/>
          <w:szCs w:val="28"/>
          <w:lang w:eastAsia="ru-RU"/>
        </w:rPr>
        <w:t>нергетическая установка с использованием ВИЭ</w:t>
      </w:r>
      <w:r w:rsidR="00133B87" w:rsidRPr="00133B87">
        <w:rPr>
          <w:rFonts w:ascii="Times New Roman" w:eastAsia="Times New Roman" w:hAnsi="Times New Roman" w:cs="Times New Roman"/>
          <w:sz w:val="28"/>
          <w:szCs w:val="28"/>
          <w:lang w:eastAsia="ru-RU"/>
        </w:rPr>
        <w:t xml:space="preserve"> - технологическое оборудование или комплекс технологического оборудования по производству либо приему (получению), преобразованию, аккумулированию и (или) передаче электрической энергии, производимой из </w:t>
      </w:r>
      <w:r>
        <w:rPr>
          <w:rFonts w:ascii="Times New Roman" w:eastAsia="Times New Roman" w:hAnsi="Times New Roman" w:cs="Times New Roman"/>
          <w:sz w:val="28"/>
          <w:szCs w:val="28"/>
          <w:lang w:eastAsia="ru-RU"/>
        </w:rPr>
        <w:t>ВИЭ</w:t>
      </w:r>
      <w:r w:rsidR="00133B87" w:rsidRPr="00133B87">
        <w:rPr>
          <w:rFonts w:ascii="Times New Roman" w:eastAsia="Times New Roman" w:hAnsi="Times New Roman" w:cs="Times New Roman"/>
          <w:sz w:val="28"/>
          <w:szCs w:val="28"/>
          <w:lang w:eastAsia="ru-RU"/>
        </w:rPr>
        <w:t>;</w:t>
      </w:r>
    </w:p>
    <w:p w:rsidR="00133B87" w:rsidRPr="00133B87" w:rsidRDefault="0083343E"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г</w:t>
      </w:r>
      <w:r w:rsidR="00133B87" w:rsidRPr="00133B87">
        <w:rPr>
          <w:rFonts w:ascii="Times New Roman" w:eastAsia="Times New Roman" w:hAnsi="Times New Roman" w:cs="Times New Roman"/>
          <w:b/>
          <w:sz w:val="28"/>
          <w:szCs w:val="28"/>
          <w:lang w:eastAsia="ru-RU"/>
        </w:rPr>
        <w:t>еотермальная установка</w:t>
      </w:r>
      <w:r w:rsidR="00133B87" w:rsidRPr="00133B87">
        <w:rPr>
          <w:rFonts w:ascii="Times New Roman" w:eastAsia="Times New Roman" w:hAnsi="Times New Roman" w:cs="Times New Roman"/>
          <w:sz w:val="28"/>
          <w:szCs w:val="28"/>
          <w:lang w:eastAsia="ru-RU"/>
        </w:rPr>
        <w:t xml:space="preserve"> - система оборудования для преобразования геотермальной энергии в электрическую энергию;</w:t>
      </w:r>
    </w:p>
    <w:p w:rsidR="00133B87" w:rsidRPr="00133B87" w:rsidRDefault="0083343E"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г</w:t>
      </w:r>
      <w:r w:rsidR="00133B87" w:rsidRPr="00133B87">
        <w:rPr>
          <w:rFonts w:ascii="Times New Roman" w:eastAsia="Times New Roman" w:hAnsi="Times New Roman" w:cs="Times New Roman"/>
          <w:b/>
          <w:sz w:val="28"/>
          <w:szCs w:val="28"/>
          <w:lang w:eastAsia="ru-RU"/>
        </w:rPr>
        <w:t>идроэлектростанция (далее – ГЭС)</w:t>
      </w:r>
      <w:r w:rsidR="00133B87" w:rsidRPr="00133B87">
        <w:rPr>
          <w:rFonts w:ascii="Times New Roman" w:eastAsia="Times New Roman" w:hAnsi="Times New Roman" w:cs="Times New Roman"/>
          <w:sz w:val="28"/>
          <w:szCs w:val="28"/>
          <w:lang w:eastAsia="ru-RU"/>
        </w:rPr>
        <w:t xml:space="preserve"> - любая станция для производства электр</w:t>
      </w:r>
      <w:r>
        <w:rPr>
          <w:rFonts w:ascii="Times New Roman" w:eastAsia="Times New Roman" w:hAnsi="Times New Roman" w:cs="Times New Roman"/>
          <w:sz w:val="28"/>
          <w:szCs w:val="28"/>
          <w:lang w:eastAsia="ru-RU"/>
        </w:rPr>
        <w:t xml:space="preserve">ической </w:t>
      </w:r>
      <w:r w:rsidR="00133B87" w:rsidRPr="00133B87">
        <w:rPr>
          <w:rFonts w:ascii="Times New Roman" w:eastAsia="Times New Roman" w:hAnsi="Times New Roman" w:cs="Times New Roman"/>
          <w:sz w:val="28"/>
          <w:szCs w:val="28"/>
          <w:lang w:eastAsia="ru-RU"/>
        </w:rPr>
        <w:t>энергии посредством использования энергии воды и связанные с таким производством гидротехнические сооружения, оборудование;</w:t>
      </w:r>
    </w:p>
    <w:p w:rsidR="00133B87" w:rsidRPr="00133B87" w:rsidRDefault="0083343E"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г</w:t>
      </w:r>
      <w:r w:rsidR="00133B87" w:rsidRPr="00133B87">
        <w:rPr>
          <w:rFonts w:ascii="Times New Roman" w:eastAsia="Times New Roman" w:hAnsi="Times New Roman" w:cs="Times New Roman"/>
          <w:b/>
          <w:sz w:val="28"/>
          <w:szCs w:val="28"/>
          <w:lang w:eastAsia="ru-RU"/>
        </w:rPr>
        <w:t>раница балансовой принадлежности</w:t>
      </w:r>
      <w:r w:rsidR="00133B87" w:rsidRPr="00133B87">
        <w:rPr>
          <w:rFonts w:ascii="Times New Roman" w:eastAsia="Times New Roman" w:hAnsi="Times New Roman" w:cs="Times New Roman"/>
          <w:sz w:val="28"/>
          <w:szCs w:val="28"/>
          <w:lang w:eastAsia="ru-RU"/>
        </w:rPr>
        <w:t xml:space="preserve"> – точка подключения электрических сетей, принадлежащих различным собственникам, которая определяется границей собственности </w:t>
      </w:r>
      <w:r>
        <w:rPr>
          <w:rFonts w:ascii="Times New Roman" w:eastAsia="Times New Roman" w:hAnsi="Times New Roman" w:cs="Times New Roman"/>
          <w:sz w:val="28"/>
          <w:szCs w:val="28"/>
          <w:lang w:eastAsia="ru-RU"/>
        </w:rPr>
        <w:t>Сторон</w:t>
      </w:r>
      <w:r w:rsidR="00133B87" w:rsidRPr="00133B87">
        <w:rPr>
          <w:rFonts w:ascii="Times New Roman" w:eastAsia="Times New Roman" w:hAnsi="Times New Roman" w:cs="Times New Roman"/>
          <w:sz w:val="28"/>
          <w:szCs w:val="28"/>
          <w:lang w:eastAsia="ru-RU"/>
        </w:rPr>
        <w:t>;</w:t>
      </w:r>
    </w:p>
    <w:p w:rsidR="00133B87" w:rsidRPr="00133B87" w:rsidRDefault="0083343E"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д</w:t>
      </w:r>
      <w:r w:rsidR="00133B87" w:rsidRPr="00133B87">
        <w:rPr>
          <w:rFonts w:ascii="Times New Roman" w:eastAsia="Times New Roman" w:hAnsi="Times New Roman" w:cs="Times New Roman"/>
          <w:b/>
          <w:sz w:val="28"/>
          <w:szCs w:val="28"/>
          <w:lang w:eastAsia="ru-RU"/>
        </w:rPr>
        <w:t>оговор на поставку электрической энергии, выработанной с использованием ВИЭ</w:t>
      </w:r>
      <w:r w:rsidR="00133B87" w:rsidRPr="00133B87">
        <w:rPr>
          <w:rFonts w:ascii="Times New Roman" w:eastAsia="Times New Roman" w:hAnsi="Times New Roman" w:cs="Times New Roman"/>
          <w:sz w:val="28"/>
          <w:szCs w:val="28"/>
          <w:lang w:eastAsia="ru-RU"/>
        </w:rPr>
        <w:t xml:space="preserve"> – договор, заключаемый между Поставщиком и Покупателем на куплю-продажу электрической энергии;</w:t>
      </w:r>
    </w:p>
    <w:p w:rsidR="00133B87" w:rsidRPr="00133B87" w:rsidRDefault="0083343E"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к</w:t>
      </w:r>
      <w:r w:rsidR="00133B87" w:rsidRPr="00133B87">
        <w:rPr>
          <w:rFonts w:ascii="Times New Roman" w:eastAsia="Times New Roman" w:hAnsi="Times New Roman" w:cs="Times New Roman"/>
          <w:b/>
          <w:sz w:val="28"/>
          <w:szCs w:val="28"/>
          <w:lang w:eastAsia="ru-RU"/>
        </w:rPr>
        <w:t>онтрольные средства учета</w:t>
      </w:r>
      <w:r w:rsidR="00133B87" w:rsidRPr="00133B87">
        <w:rPr>
          <w:rFonts w:ascii="Times New Roman" w:eastAsia="Times New Roman" w:hAnsi="Times New Roman" w:cs="Times New Roman"/>
          <w:sz w:val="28"/>
          <w:szCs w:val="28"/>
          <w:lang w:eastAsia="ru-RU"/>
        </w:rPr>
        <w:t xml:space="preserve"> – </w:t>
      </w:r>
      <w:r w:rsidR="0051084B">
        <w:rPr>
          <w:rFonts w:ascii="Times New Roman" w:eastAsia="Times New Roman" w:hAnsi="Times New Roman" w:cs="Times New Roman"/>
          <w:sz w:val="28"/>
          <w:szCs w:val="28"/>
          <w:lang w:eastAsia="ru-RU"/>
        </w:rPr>
        <w:t xml:space="preserve">приборы </w:t>
      </w:r>
      <w:r w:rsidR="00133B87" w:rsidRPr="00133B87">
        <w:rPr>
          <w:rFonts w:ascii="Times New Roman" w:eastAsia="Times New Roman" w:hAnsi="Times New Roman" w:cs="Times New Roman"/>
          <w:sz w:val="28"/>
          <w:szCs w:val="28"/>
          <w:lang w:eastAsia="ru-RU"/>
        </w:rPr>
        <w:t>техническ</w:t>
      </w:r>
      <w:r w:rsidR="0051084B">
        <w:rPr>
          <w:rFonts w:ascii="Times New Roman" w:eastAsia="Times New Roman" w:hAnsi="Times New Roman" w:cs="Times New Roman"/>
          <w:sz w:val="28"/>
          <w:szCs w:val="28"/>
          <w:lang w:eastAsia="ru-RU"/>
        </w:rPr>
        <w:t>ого</w:t>
      </w:r>
      <w:r w:rsidR="00133B87" w:rsidRPr="00133B87">
        <w:rPr>
          <w:rFonts w:ascii="Times New Roman" w:eastAsia="Times New Roman" w:hAnsi="Times New Roman" w:cs="Times New Roman"/>
          <w:sz w:val="28"/>
          <w:szCs w:val="28"/>
          <w:lang w:eastAsia="ru-RU"/>
        </w:rPr>
        <w:t xml:space="preserve"> учет</w:t>
      </w:r>
      <w:r w:rsidR="0051084B">
        <w:rPr>
          <w:rFonts w:ascii="Times New Roman" w:eastAsia="Times New Roman" w:hAnsi="Times New Roman" w:cs="Times New Roman"/>
          <w:sz w:val="28"/>
          <w:szCs w:val="28"/>
          <w:lang w:eastAsia="ru-RU"/>
        </w:rPr>
        <w:t>а</w:t>
      </w:r>
      <w:r w:rsidR="00133B87" w:rsidRPr="00133B87">
        <w:rPr>
          <w:rFonts w:ascii="Times New Roman" w:eastAsia="Times New Roman" w:hAnsi="Times New Roman" w:cs="Times New Roman"/>
          <w:sz w:val="28"/>
          <w:szCs w:val="28"/>
          <w:lang w:eastAsia="ru-RU"/>
        </w:rPr>
        <w:t xml:space="preserve"> электр</w:t>
      </w:r>
      <w:r>
        <w:rPr>
          <w:rFonts w:ascii="Times New Roman" w:eastAsia="Times New Roman" w:hAnsi="Times New Roman" w:cs="Times New Roman"/>
          <w:sz w:val="28"/>
          <w:szCs w:val="28"/>
          <w:lang w:eastAsia="ru-RU"/>
        </w:rPr>
        <w:t>ической э</w:t>
      </w:r>
      <w:r w:rsidR="00133B87" w:rsidRPr="00133B87">
        <w:rPr>
          <w:rFonts w:ascii="Times New Roman" w:eastAsia="Times New Roman" w:hAnsi="Times New Roman" w:cs="Times New Roman"/>
          <w:sz w:val="28"/>
          <w:szCs w:val="28"/>
          <w:lang w:eastAsia="ru-RU"/>
        </w:rPr>
        <w:t>нергии для контроля расхода электр</w:t>
      </w:r>
      <w:r>
        <w:rPr>
          <w:rFonts w:ascii="Times New Roman" w:eastAsia="Times New Roman" w:hAnsi="Times New Roman" w:cs="Times New Roman"/>
          <w:sz w:val="28"/>
          <w:szCs w:val="28"/>
          <w:lang w:eastAsia="ru-RU"/>
        </w:rPr>
        <w:t xml:space="preserve">ической </w:t>
      </w:r>
      <w:r w:rsidR="00133B87" w:rsidRPr="00133B87">
        <w:rPr>
          <w:rFonts w:ascii="Times New Roman" w:eastAsia="Times New Roman" w:hAnsi="Times New Roman" w:cs="Times New Roman"/>
          <w:sz w:val="28"/>
          <w:szCs w:val="28"/>
          <w:lang w:eastAsia="ru-RU"/>
        </w:rPr>
        <w:t>энергии. Используются ближайшие по схеме средст</w:t>
      </w:r>
      <w:r>
        <w:rPr>
          <w:rFonts w:ascii="Times New Roman" w:eastAsia="Times New Roman" w:hAnsi="Times New Roman" w:cs="Times New Roman"/>
          <w:sz w:val="28"/>
          <w:szCs w:val="28"/>
          <w:lang w:eastAsia="ru-RU"/>
        </w:rPr>
        <w:t>ва учета электрической энергии;</w:t>
      </w:r>
    </w:p>
    <w:p w:rsidR="00133B87" w:rsidRPr="00133B87" w:rsidRDefault="0083343E"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о</w:t>
      </w:r>
      <w:r w:rsidR="00133B87" w:rsidRPr="00133B87">
        <w:rPr>
          <w:rFonts w:ascii="Times New Roman" w:eastAsia="Times New Roman" w:hAnsi="Times New Roman" w:cs="Times New Roman"/>
          <w:b/>
          <w:sz w:val="28"/>
          <w:szCs w:val="28"/>
          <w:lang w:eastAsia="ru-RU"/>
        </w:rPr>
        <w:t>бъем электр</w:t>
      </w:r>
      <w:r>
        <w:rPr>
          <w:rFonts w:ascii="Times New Roman" w:eastAsia="Times New Roman" w:hAnsi="Times New Roman" w:cs="Times New Roman"/>
          <w:b/>
          <w:sz w:val="28"/>
          <w:szCs w:val="28"/>
          <w:lang w:eastAsia="ru-RU"/>
        </w:rPr>
        <w:t xml:space="preserve">ической </w:t>
      </w:r>
      <w:r w:rsidR="00133B87" w:rsidRPr="00133B87">
        <w:rPr>
          <w:rFonts w:ascii="Times New Roman" w:eastAsia="Times New Roman" w:hAnsi="Times New Roman" w:cs="Times New Roman"/>
          <w:b/>
          <w:sz w:val="28"/>
          <w:szCs w:val="28"/>
          <w:lang w:eastAsia="ru-RU"/>
        </w:rPr>
        <w:t>энергии</w:t>
      </w:r>
      <w:r w:rsidR="00133B87" w:rsidRPr="00133B87">
        <w:rPr>
          <w:rFonts w:ascii="Times New Roman" w:eastAsia="Times New Roman" w:hAnsi="Times New Roman" w:cs="Times New Roman"/>
          <w:sz w:val="28"/>
          <w:szCs w:val="28"/>
          <w:lang w:eastAsia="ru-RU"/>
        </w:rPr>
        <w:t xml:space="preserve"> – физическое количество электрической энергии, переданное на границе собственности С</w:t>
      </w:r>
      <w:r>
        <w:rPr>
          <w:rFonts w:ascii="Times New Roman" w:eastAsia="Times New Roman" w:hAnsi="Times New Roman" w:cs="Times New Roman"/>
          <w:sz w:val="28"/>
          <w:szCs w:val="28"/>
          <w:lang w:eastAsia="ru-RU"/>
        </w:rPr>
        <w:t>торон</w:t>
      </w:r>
      <w:r w:rsidR="00133B87" w:rsidRPr="00133B87">
        <w:rPr>
          <w:rFonts w:ascii="Times New Roman" w:eastAsia="Times New Roman" w:hAnsi="Times New Roman" w:cs="Times New Roman"/>
          <w:sz w:val="28"/>
          <w:szCs w:val="28"/>
          <w:lang w:eastAsia="ru-RU"/>
        </w:rPr>
        <w:t xml:space="preserve"> и определяемое по пок</w:t>
      </w:r>
      <w:r>
        <w:rPr>
          <w:rFonts w:ascii="Times New Roman" w:eastAsia="Times New Roman" w:hAnsi="Times New Roman" w:cs="Times New Roman"/>
          <w:sz w:val="28"/>
          <w:szCs w:val="28"/>
          <w:lang w:eastAsia="ru-RU"/>
        </w:rPr>
        <w:t>азаниям расчетных средств учета;</w:t>
      </w:r>
    </w:p>
    <w:p w:rsidR="00133B87" w:rsidRPr="00133B87" w:rsidRDefault="0083343E"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w:t>
      </w:r>
      <w:r w:rsidR="00133B87" w:rsidRPr="00133B87">
        <w:rPr>
          <w:rFonts w:ascii="Times New Roman" w:eastAsia="Times New Roman" w:hAnsi="Times New Roman" w:cs="Times New Roman"/>
          <w:b/>
          <w:sz w:val="28"/>
          <w:szCs w:val="28"/>
          <w:lang w:eastAsia="ru-RU"/>
        </w:rPr>
        <w:t>оставщик</w:t>
      </w:r>
      <w:r w:rsidR="00133B87" w:rsidRPr="00133B87">
        <w:rPr>
          <w:rFonts w:ascii="Times New Roman" w:eastAsia="Times New Roman" w:hAnsi="Times New Roman" w:cs="Times New Roman"/>
          <w:sz w:val="28"/>
          <w:szCs w:val="28"/>
          <w:lang w:eastAsia="ru-RU"/>
        </w:rPr>
        <w:t xml:space="preserve"> – любое государственное, </w:t>
      </w:r>
      <w:r w:rsidR="0051084B" w:rsidRPr="00133B87">
        <w:rPr>
          <w:rFonts w:ascii="Times New Roman" w:eastAsia="Times New Roman" w:hAnsi="Times New Roman" w:cs="Times New Roman"/>
          <w:sz w:val="28"/>
          <w:szCs w:val="28"/>
          <w:lang w:eastAsia="ru-RU"/>
        </w:rPr>
        <w:t xml:space="preserve">физическое или </w:t>
      </w:r>
      <w:r w:rsidR="00133B87" w:rsidRPr="00133B87">
        <w:rPr>
          <w:rFonts w:ascii="Times New Roman" w:eastAsia="Times New Roman" w:hAnsi="Times New Roman" w:cs="Times New Roman"/>
          <w:sz w:val="28"/>
          <w:szCs w:val="28"/>
          <w:lang w:eastAsia="ru-RU"/>
        </w:rPr>
        <w:t xml:space="preserve">юридическое лицо, </w:t>
      </w:r>
      <w:r w:rsidR="0051084B">
        <w:rPr>
          <w:rFonts w:ascii="Times New Roman" w:eastAsia="Times New Roman" w:hAnsi="Times New Roman" w:cs="Times New Roman"/>
          <w:sz w:val="28"/>
          <w:szCs w:val="28"/>
          <w:lang w:eastAsia="ru-RU"/>
        </w:rPr>
        <w:t xml:space="preserve">иностранное физическое или юридическое лицо, индивидуальные предприниматели, </w:t>
      </w:r>
      <w:r w:rsidR="00133B87" w:rsidRPr="00133B87">
        <w:rPr>
          <w:rFonts w:ascii="Times New Roman" w:eastAsia="Times New Roman" w:hAnsi="Times New Roman" w:cs="Times New Roman"/>
          <w:sz w:val="28"/>
          <w:szCs w:val="28"/>
          <w:lang w:eastAsia="ru-RU"/>
        </w:rPr>
        <w:t>являющееся субъектом ВИЭ, вырабатывающий электрическую энергию с использованием ВИЭ, включая малые гидроэлектростанции, биогазовые, ветровые, геотермальные, солнечные фотоэлектрические установки;</w:t>
      </w:r>
    </w:p>
    <w:p w:rsidR="00133B87" w:rsidRPr="00133B87" w:rsidRDefault="0051084B"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lastRenderedPageBreak/>
        <w:t>п</w:t>
      </w:r>
      <w:r w:rsidR="00133B87" w:rsidRPr="00133B87">
        <w:rPr>
          <w:rFonts w:ascii="Times New Roman" w:eastAsia="Times New Roman" w:hAnsi="Times New Roman" w:cs="Times New Roman"/>
          <w:b/>
          <w:sz w:val="28"/>
          <w:szCs w:val="28"/>
          <w:lang w:eastAsia="ru-RU"/>
        </w:rPr>
        <w:t xml:space="preserve">окупатель </w:t>
      </w:r>
      <w:r>
        <w:rPr>
          <w:rFonts w:ascii="Times New Roman" w:eastAsia="Times New Roman" w:hAnsi="Times New Roman" w:cs="Times New Roman"/>
          <w:b/>
          <w:sz w:val="28"/>
          <w:szCs w:val="28"/>
          <w:lang w:eastAsia="ru-RU"/>
        </w:rPr>
        <w:t>–</w:t>
      </w:r>
      <w:r w:rsidR="00133B87" w:rsidRPr="00133B87">
        <w:rPr>
          <w:rFonts w:ascii="Times New Roman" w:eastAsia="Times New Roman" w:hAnsi="Times New Roman" w:cs="Times New Roman"/>
          <w:b/>
          <w:sz w:val="28"/>
          <w:szCs w:val="28"/>
          <w:lang w:eastAsia="ru-RU"/>
        </w:rPr>
        <w:t xml:space="preserve"> распределяющее предприятие</w:t>
      </w:r>
      <w:r w:rsidR="00133B87" w:rsidRPr="00133B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133B87" w:rsidRPr="00133B87">
        <w:rPr>
          <w:rFonts w:ascii="Times New Roman" w:eastAsia="Times New Roman" w:hAnsi="Times New Roman" w:cs="Times New Roman"/>
          <w:sz w:val="28"/>
          <w:szCs w:val="28"/>
          <w:lang w:eastAsia="ru-RU"/>
        </w:rPr>
        <w:t xml:space="preserve"> любое государственное, частное юридическое или физическое лицо, снабжающее электрической энергией потребителей на оговоренной территории;</w:t>
      </w:r>
    </w:p>
    <w:p w:rsidR="00133B87" w:rsidRPr="00133B87" w:rsidRDefault="0051084B"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w:t>
      </w:r>
      <w:r w:rsidR="00133B87" w:rsidRPr="00133B87">
        <w:rPr>
          <w:rFonts w:ascii="Times New Roman" w:eastAsia="Times New Roman" w:hAnsi="Times New Roman" w:cs="Times New Roman"/>
          <w:b/>
          <w:sz w:val="28"/>
          <w:szCs w:val="28"/>
          <w:lang w:eastAsia="ru-RU"/>
        </w:rPr>
        <w:t>ередача электр</w:t>
      </w:r>
      <w:r>
        <w:rPr>
          <w:rFonts w:ascii="Times New Roman" w:eastAsia="Times New Roman" w:hAnsi="Times New Roman" w:cs="Times New Roman"/>
          <w:b/>
          <w:sz w:val="28"/>
          <w:szCs w:val="28"/>
          <w:lang w:eastAsia="ru-RU"/>
        </w:rPr>
        <w:t xml:space="preserve">ической </w:t>
      </w:r>
      <w:r w:rsidR="00133B87" w:rsidRPr="00133B87">
        <w:rPr>
          <w:rFonts w:ascii="Times New Roman" w:eastAsia="Times New Roman" w:hAnsi="Times New Roman" w:cs="Times New Roman"/>
          <w:b/>
          <w:sz w:val="28"/>
          <w:szCs w:val="28"/>
          <w:lang w:eastAsia="ru-RU"/>
        </w:rPr>
        <w:t xml:space="preserve">энергии – </w:t>
      </w:r>
      <w:r w:rsidR="00133B87" w:rsidRPr="00133B87">
        <w:rPr>
          <w:rFonts w:ascii="Times New Roman" w:eastAsia="Times New Roman" w:hAnsi="Times New Roman" w:cs="Times New Roman"/>
          <w:sz w:val="28"/>
          <w:szCs w:val="28"/>
          <w:lang w:eastAsia="ru-RU"/>
        </w:rPr>
        <w:t>услуга по транспортировке электрической энергии по передающим электрическим сетям до границы собственности С</w:t>
      </w:r>
      <w:r>
        <w:rPr>
          <w:rFonts w:ascii="Times New Roman" w:eastAsia="Times New Roman" w:hAnsi="Times New Roman" w:cs="Times New Roman"/>
          <w:sz w:val="28"/>
          <w:szCs w:val="28"/>
          <w:lang w:eastAsia="ru-RU"/>
        </w:rPr>
        <w:t>торон</w:t>
      </w:r>
      <w:r w:rsidR="00133B87" w:rsidRPr="00133B87">
        <w:rPr>
          <w:rFonts w:ascii="Times New Roman" w:eastAsia="Times New Roman" w:hAnsi="Times New Roman" w:cs="Times New Roman"/>
          <w:sz w:val="28"/>
          <w:szCs w:val="28"/>
          <w:lang w:eastAsia="ru-RU"/>
        </w:rPr>
        <w:t xml:space="preserve"> электрической энергии, поставленной в сети Распределяющего предприятия П</w:t>
      </w:r>
      <w:r>
        <w:rPr>
          <w:rFonts w:ascii="Times New Roman" w:eastAsia="Times New Roman" w:hAnsi="Times New Roman" w:cs="Times New Roman"/>
          <w:sz w:val="28"/>
          <w:szCs w:val="28"/>
          <w:lang w:eastAsia="ru-RU"/>
        </w:rPr>
        <w:t>оставщиком;</w:t>
      </w:r>
    </w:p>
    <w:p w:rsidR="00133B87" w:rsidRPr="00133B87" w:rsidRDefault="0051084B"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w:t>
      </w:r>
      <w:r w:rsidR="00133B87" w:rsidRPr="00133B87">
        <w:rPr>
          <w:rFonts w:ascii="Times New Roman" w:eastAsia="Times New Roman" w:hAnsi="Times New Roman" w:cs="Times New Roman"/>
          <w:b/>
          <w:sz w:val="28"/>
          <w:szCs w:val="28"/>
          <w:lang w:eastAsia="ru-RU"/>
        </w:rPr>
        <w:t>ередающее электр</w:t>
      </w:r>
      <w:r>
        <w:rPr>
          <w:rFonts w:ascii="Times New Roman" w:eastAsia="Times New Roman" w:hAnsi="Times New Roman" w:cs="Times New Roman"/>
          <w:b/>
          <w:sz w:val="28"/>
          <w:szCs w:val="28"/>
          <w:lang w:eastAsia="ru-RU"/>
        </w:rPr>
        <w:t xml:space="preserve">ическую </w:t>
      </w:r>
      <w:r w:rsidR="00133B87" w:rsidRPr="00133B87">
        <w:rPr>
          <w:rFonts w:ascii="Times New Roman" w:eastAsia="Times New Roman" w:hAnsi="Times New Roman" w:cs="Times New Roman"/>
          <w:b/>
          <w:sz w:val="28"/>
          <w:szCs w:val="28"/>
          <w:lang w:eastAsia="ru-RU"/>
        </w:rPr>
        <w:t>энергию предприятие</w:t>
      </w:r>
      <w:r w:rsidR="00133B87" w:rsidRPr="00133B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133B87" w:rsidRPr="00133B87">
        <w:rPr>
          <w:rFonts w:ascii="Times New Roman" w:eastAsia="Times New Roman" w:hAnsi="Times New Roman" w:cs="Times New Roman"/>
          <w:sz w:val="28"/>
          <w:szCs w:val="28"/>
          <w:lang w:eastAsia="ru-RU"/>
        </w:rPr>
        <w:t xml:space="preserve"> любое государственное, частное юридическое или физическое лицо, передающее электр</w:t>
      </w:r>
      <w:r>
        <w:rPr>
          <w:rFonts w:ascii="Times New Roman" w:eastAsia="Times New Roman" w:hAnsi="Times New Roman" w:cs="Times New Roman"/>
          <w:sz w:val="28"/>
          <w:szCs w:val="28"/>
          <w:lang w:eastAsia="ru-RU"/>
        </w:rPr>
        <w:t xml:space="preserve">ическую </w:t>
      </w:r>
      <w:r w:rsidR="00133B87" w:rsidRPr="00133B87">
        <w:rPr>
          <w:rFonts w:ascii="Times New Roman" w:eastAsia="Times New Roman" w:hAnsi="Times New Roman" w:cs="Times New Roman"/>
          <w:sz w:val="28"/>
          <w:szCs w:val="28"/>
          <w:lang w:eastAsia="ru-RU"/>
        </w:rPr>
        <w:t>энергию между точками поставки производящего эту электр</w:t>
      </w:r>
      <w:r>
        <w:rPr>
          <w:rFonts w:ascii="Times New Roman" w:eastAsia="Times New Roman" w:hAnsi="Times New Roman" w:cs="Times New Roman"/>
          <w:sz w:val="28"/>
          <w:szCs w:val="28"/>
          <w:lang w:eastAsia="ru-RU"/>
        </w:rPr>
        <w:t xml:space="preserve">ическую </w:t>
      </w:r>
      <w:r w:rsidR="00133B87" w:rsidRPr="00133B87">
        <w:rPr>
          <w:rFonts w:ascii="Times New Roman" w:eastAsia="Times New Roman" w:hAnsi="Times New Roman" w:cs="Times New Roman"/>
          <w:sz w:val="28"/>
          <w:szCs w:val="28"/>
          <w:lang w:eastAsia="ru-RU"/>
        </w:rPr>
        <w:t>энергию предприятия и точкой подключения распределяющего предприятия или основным потребителем;</w:t>
      </w:r>
    </w:p>
    <w:p w:rsidR="00133B87" w:rsidRPr="00133B87" w:rsidRDefault="0051084B"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р</w:t>
      </w:r>
      <w:r w:rsidR="00133B87" w:rsidRPr="00133B87">
        <w:rPr>
          <w:rFonts w:ascii="Times New Roman" w:eastAsia="Times New Roman" w:hAnsi="Times New Roman" w:cs="Times New Roman"/>
          <w:b/>
          <w:sz w:val="28"/>
          <w:szCs w:val="28"/>
          <w:lang w:eastAsia="ru-RU"/>
        </w:rPr>
        <w:t>аспределяющее предприятие</w:t>
      </w:r>
      <w:r w:rsidR="00133B87" w:rsidRPr="00133B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133B87" w:rsidRPr="00133B87">
        <w:rPr>
          <w:rFonts w:ascii="Times New Roman" w:eastAsia="Times New Roman" w:hAnsi="Times New Roman" w:cs="Times New Roman"/>
          <w:sz w:val="28"/>
          <w:szCs w:val="28"/>
          <w:lang w:eastAsia="ru-RU"/>
        </w:rPr>
        <w:t xml:space="preserve"> любое государственное, частное юридическое или физическое лицо, снабжающее электр</w:t>
      </w:r>
      <w:r>
        <w:rPr>
          <w:rFonts w:ascii="Times New Roman" w:eastAsia="Times New Roman" w:hAnsi="Times New Roman" w:cs="Times New Roman"/>
          <w:sz w:val="28"/>
          <w:szCs w:val="28"/>
          <w:lang w:eastAsia="ru-RU"/>
        </w:rPr>
        <w:t xml:space="preserve">ической </w:t>
      </w:r>
      <w:r w:rsidR="00133B87" w:rsidRPr="00133B87">
        <w:rPr>
          <w:rFonts w:ascii="Times New Roman" w:eastAsia="Times New Roman" w:hAnsi="Times New Roman" w:cs="Times New Roman"/>
          <w:sz w:val="28"/>
          <w:szCs w:val="28"/>
          <w:lang w:eastAsia="ru-RU"/>
        </w:rPr>
        <w:t>энергией конечных потребителей на оговоренной территории;</w:t>
      </w:r>
    </w:p>
    <w:p w:rsidR="00133B87" w:rsidRPr="00133B87" w:rsidRDefault="0051084B"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р</w:t>
      </w:r>
      <w:r w:rsidR="00133B87" w:rsidRPr="00133B87">
        <w:rPr>
          <w:rFonts w:ascii="Times New Roman" w:eastAsia="Times New Roman" w:hAnsi="Times New Roman" w:cs="Times New Roman"/>
          <w:b/>
          <w:sz w:val="28"/>
          <w:szCs w:val="28"/>
          <w:lang w:eastAsia="ru-RU"/>
        </w:rPr>
        <w:t>асчетный период</w:t>
      </w:r>
      <w:r w:rsidR="00133B87" w:rsidRPr="00133B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133B87" w:rsidRPr="00133B87">
        <w:rPr>
          <w:rFonts w:ascii="Times New Roman" w:eastAsia="Times New Roman" w:hAnsi="Times New Roman" w:cs="Times New Roman"/>
          <w:sz w:val="28"/>
          <w:szCs w:val="28"/>
          <w:lang w:eastAsia="ru-RU"/>
        </w:rPr>
        <w:t xml:space="preserve"> это период, указанный в настоящем Договоре, за который производится оплата з</w:t>
      </w:r>
      <w:r w:rsidR="005C70CB">
        <w:rPr>
          <w:rFonts w:ascii="Times New Roman" w:eastAsia="Times New Roman" w:hAnsi="Times New Roman" w:cs="Times New Roman"/>
          <w:sz w:val="28"/>
          <w:szCs w:val="28"/>
          <w:lang w:eastAsia="ru-RU"/>
        </w:rPr>
        <w:t>а покупку электр</w:t>
      </w:r>
      <w:r>
        <w:rPr>
          <w:rFonts w:ascii="Times New Roman" w:eastAsia="Times New Roman" w:hAnsi="Times New Roman" w:cs="Times New Roman"/>
          <w:sz w:val="28"/>
          <w:szCs w:val="28"/>
          <w:lang w:eastAsia="ru-RU"/>
        </w:rPr>
        <w:t xml:space="preserve">ическую </w:t>
      </w:r>
      <w:r w:rsidR="005C70CB">
        <w:rPr>
          <w:rFonts w:ascii="Times New Roman" w:eastAsia="Times New Roman" w:hAnsi="Times New Roman" w:cs="Times New Roman"/>
          <w:sz w:val="28"/>
          <w:szCs w:val="28"/>
          <w:lang w:eastAsia="ru-RU"/>
        </w:rPr>
        <w:t>энергии;</w:t>
      </w:r>
    </w:p>
    <w:p w:rsidR="00133B87" w:rsidRPr="00133B87" w:rsidRDefault="0051084B"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р</w:t>
      </w:r>
      <w:r w:rsidR="00133B87" w:rsidRPr="00133B87">
        <w:rPr>
          <w:rFonts w:ascii="Times New Roman" w:eastAsia="Times New Roman" w:hAnsi="Times New Roman" w:cs="Times New Roman"/>
          <w:b/>
          <w:sz w:val="28"/>
          <w:szCs w:val="28"/>
          <w:lang w:eastAsia="ru-RU"/>
        </w:rPr>
        <w:t>асчетные средства учета</w:t>
      </w:r>
      <w:r w:rsidR="00133B87" w:rsidRPr="00133B87">
        <w:rPr>
          <w:rFonts w:ascii="Times New Roman" w:eastAsia="Times New Roman" w:hAnsi="Times New Roman" w:cs="Times New Roman"/>
          <w:sz w:val="28"/>
          <w:szCs w:val="28"/>
          <w:lang w:eastAsia="ru-RU"/>
        </w:rPr>
        <w:t xml:space="preserve"> – </w:t>
      </w:r>
      <w:r w:rsidR="00013270">
        <w:rPr>
          <w:rFonts w:ascii="Times New Roman" w:eastAsia="Times New Roman" w:hAnsi="Times New Roman" w:cs="Times New Roman"/>
          <w:sz w:val="28"/>
          <w:szCs w:val="28"/>
          <w:lang w:eastAsia="ru-RU"/>
        </w:rPr>
        <w:t xml:space="preserve">приборы </w:t>
      </w:r>
      <w:r w:rsidR="00133B87" w:rsidRPr="00133B87">
        <w:rPr>
          <w:rFonts w:ascii="Times New Roman" w:eastAsia="Times New Roman" w:hAnsi="Times New Roman" w:cs="Times New Roman"/>
          <w:sz w:val="28"/>
          <w:szCs w:val="28"/>
          <w:lang w:eastAsia="ru-RU"/>
        </w:rPr>
        <w:t>учет</w:t>
      </w:r>
      <w:r w:rsidR="00013270">
        <w:rPr>
          <w:rFonts w:ascii="Times New Roman" w:eastAsia="Times New Roman" w:hAnsi="Times New Roman" w:cs="Times New Roman"/>
          <w:sz w:val="28"/>
          <w:szCs w:val="28"/>
          <w:lang w:eastAsia="ru-RU"/>
        </w:rPr>
        <w:t>а</w:t>
      </w:r>
      <w:r w:rsidR="00133B87" w:rsidRPr="00133B87">
        <w:rPr>
          <w:rFonts w:ascii="Times New Roman" w:eastAsia="Times New Roman" w:hAnsi="Times New Roman" w:cs="Times New Roman"/>
          <w:sz w:val="28"/>
          <w:szCs w:val="28"/>
          <w:lang w:eastAsia="ru-RU"/>
        </w:rPr>
        <w:t xml:space="preserve"> выработанной, а также отпущенной электр</w:t>
      </w:r>
      <w:r>
        <w:rPr>
          <w:rFonts w:ascii="Times New Roman" w:eastAsia="Times New Roman" w:hAnsi="Times New Roman" w:cs="Times New Roman"/>
          <w:sz w:val="28"/>
          <w:szCs w:val="28"/>
          <w:lang w:eastAsia="ru-RU"/>
        </w:rPr>
        <w:t xml:space="preserve">ической </w:t>
      </w:r>
      <w:r w:rsidR="00133B87" w:rsidRPr="00133B87">
        <w:rPr>
          <w:rFonts w:ascii="Times New Roman" w:eastAsia="Times New Roman" w:hAnsi="Times New Roman" w:cs="Times New Roman"/>
          <w:sz w:val="28"/>
          <w:szCs w:val="28"/>
          <w:lang w:eastAsia="ru-RU"/>
        </w:rPr>
        <w:t xml:space="preserve">энергии для денежного расчета за нее. Расчетные средства учета устанавливаются на границе раздела сети </w:t>
      </w:r>
      <w:r w:rsidR="005C70CB">
        <w:rPr>
          <w:rFonts w:ascii="Times New Roman" w:eastAsia="Times New Roman" w:hAnsi="Times New Roman" w:cs="Times New Roman"/>
          <w:sz w:val="28"/>
          <w:szCs w:val="28"/>
          <w:lang w:eastAsia="ru-RU"/>
        </w:rPr>
        <w:t>(по балансовой принадлежности);</w:t>
      </w:r>
    </w:p>
    <w:p w:rsidR="00133B87" w:rsidRPr="00133B87" w:rsidRDefault="0051084B"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с</w:t>
      </w:r>
      <w:r w:rsidR="00133B87" w:rsidRPr="00133B87">
        <w:rPr>
          <w:rFonts w:ascii="Times New Roman" w:eastAsia="Times New Roman" w:hAnsi="Times New Roman" w:cs="Times New Roman"/>
          <w:b/>
          <w:sz w:val="28"/>
          <w:szCs w:val="28"/>
          <w:lang w:eastAsia="ru-RU"/>
        </w:rPr>
        <w:t>истема финансовых расчетов</w:t>
      </w:r>
      <w:r w:rsidR="00133B87" w:rsidRPr="00133B87">
        <w:rPr>
          <w:rFonts w:ascii="Times New Roman" w:eastAsia="Times New Roman" w:hAnsi="Times New Roman" w:cs="Times New Roman"/>
          <w:sz w:val="28"/>
          <w:szCs w:val="28"/>
          <w:lang w:eastAsia="ru-RU"/>
        </w:rPr>
        <w:t xml:space="preserve"> – система, через которую вносятся и получаются платежи за электр</w:t>
      </w:r>
      <w:r>
        <w:rPr>
          <w:rFonts w:ascii="Times New Roman" w:eastAsia="Times New Roman" w:hAnsi="Times New Roman" w:cs="Times New Roman"/>
          <w:sz w:val="28"/>
          <w:szCs w:val="28"/>
          <w:lang w:eastAsia="ru-RU"/>
        </w:rPr>
        <w:t xml:space="preserve">ическую </w:t>
      </w:r>
      <w:r w:rsidR="00133B87" w:rsidRPr="00133B87">
        <w:rPr>
          <w:rFonts w:ascii="Times New Roman" w:eastAsia="Times New Roman" w:hAnsi="Times New Roman" w:cs="Times New Roman"/>
          <w:sz w:val="28"/>
          <w:szCs w:val="28"/>
          <w:lang w:eastAsia="ru-RU"/>
        </w:rPr>
        <w:t xml:space="preserve">энергию для осуществления расчетов в соответствии с нормативными </w:t>
      </w:r>
      <w:r>
        <w:rPr>
          <w:rFonts w:ascii="Times New Roman" w:eastAsia="Times New Roman" w:hAnsi="Times New Roman" w:cs="Times New Roman"/>
          <w:sz w:val="28"/>
          <w:szCs w:val="28"/>
          <w:lang w:eastAsia="ru-RU"/>
        </w:rPr>
        <w:t xml:space="preserve">правовыми </w:t>
      </w:r>
      <w:r w:rsidR="00133B87" w:rsidRPr="00133B87">
        <w:rPr>
          <w:rFonts w:ascii="Times New Roman" w:eastAsia="Times New Roman" w:hAnsi="Times New Roman" w:cs="Times New Roman"/>
          <w:sz w:val="28"/>
          <w:szCs w:val="28"/>
          <w:lang w:eastAsia="ru-RU"/>
        </w:rPr>
        <w:t>актами</w:t>
      </w:r>
      <w:r>
        <w:rPr>
          <w:rFonts w:ascii="Times New Roman" w:eastAsia="Times New Roman" w:hAnsi="Times New Roman" w:cs="Times New Roman"/>
          <w:sz w:val="28"/>
          <w:szCs w:val="28"/>
          <w:lang w:eastAsia="ru-RU"/>
        </w:rPr>
        <w:t xml:space="preserve"> Кыргызской Республики</w:t>
      </w:r>
      <w:r w:rsidR="00133B87" w:rsidRPr="00133B87">
        <w:rPr>
          <w:rFonts w:ascii="Times New Roman" w:eastAsia="Times New Roman" w:hAnsi="Times New Roman" w:cs="Times New Roman"/>
          <w:sz w:val="28"/>
          <w:szCs w:val="28"/>
          <w:lang w:eastAsia="ru-RU"/>
        </w:rPr>
        <w:t>;</w:t>
      </w:r>
    </w:p>
    <w:p w:rsidR="00133B87" w:rsidRPr="00133B87" w:rsidRDefault="0051084B" w:rsidP="005C70CB">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с</w:t>
      </w:r>
      <w:r w:rsidR="00133B87" w:rsidRPr="00133B87">
        <w:rPr>
          <w:rFonts w:ascii="Times New Roman" w:eastAsia="Times New Roman" w:hAnsi="Times New Roman" w:cs="Times New Roman"/>
          <w:b/>
          <w:sz w:val="28"/>
          <w:szCs w:val="28"/>
          <w:lang w:eastAsia="ru-RU"/>
        </w:rPr>
        <w:t>олнечная фотоэлектрическая установка; фотоэлектрическая система; ФЭС</w:t>
      </w:r>
      <w:r w:rsidR="00133B87" w:rsidRPr="00133B87">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w:t>
      </w:r>
      <w:r w:rsidR="00133B87" w:rsidRPr="00133B87">
        <w:rPr>
          <w:rFonts w:ascii="Times New Roman" w:eastAsia="Times New Roman" w:hAnsi="Times New Roman" w:cs="Times New Roman"/>
          <w:sz w:val="28"/>
          <w:szCs w:val="28"/>
          <w:lang w:eastAsia="ru-RU"/>
        </w:rPr>
        <w:t xml:space="preserve"> система оборудования для преображения энергии солнца в электрическую энергию;</w:t>
      </w:r>
    </w:p>
    <w:p w:rsidR="00013270" w:rsidRPr="00013270" w:rsidRDefault="0051084B" w:rsidP="00013270">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с</w:t>
      </w:r>
      <w:r w:rsidR="00133B87" w:rsidRPr="00133B87">
        <w:rPr>
          <w:rFonts w:ascii="Times New Roman" w:eastAsia="Times New Roman" w:hAnsi="Times New Roman" w:cs="Times New Roman"/>
          <w:b/>
          <w:sz w:val="28"/>
          <w:szCs w:val="28"/>
          <w:lang w:eastAsia="ru-RU"/>
        </w:rPr>
        <w:t>ущественное нарушение условий Договора на поставку электр</w:t>
      </w:r>
      <w:r>
        <w:rPr>
          <w:rFonts w:ascii="Times New Roman" w:eastAsia="Times New Roman" w:hAnsi="Times New Roman" w:cs="Times New Roman"/>
          <w:b/>
          <w:sz w:val="28"/>
          <w:szCs w:val="28"/>
          <w:lang w:eastAsia="ru-RU"/>
        </w:rPr>
        <w:t xml:space="preserve">ической </w:t>
      </w:r>
      <w:r w:rsidR="00133B87" w:rsidRPr="00133B87">
        <w:rPr>
          <w:rFonts w:ascii="Times New Roman" w:eastAsia="Times New Roman" w:hAnsi="Times New Roman" w:cs="Times New Roman"/>
          <w:b/>
          <w:sz w:val="28"/>
          <w:szCs w:val="28"/>
          <w:lang w:eastAsia="ru-RU"/>
        </w:rPr>
        <w:t>энергии, выработанной с использованием ВИЭ</w:t>
      </w:r>
      <w:r w:rsidR="00133B87" w:rsidRPr="00133B87">
        <w:rPr>
          <w:rFonts w:ascii="Times New Roman" w:eastAsia="Times New Roman" w:hAnsi="Times New Roman" w:cs="Times New Roman"/>
          <w:sz w:val="28"/>
          <w:szCs w:val="28"/>
          <w:lang w:eastAsia="ru-RU"/>
        </w:rPr>
        <w:t xml:space="preserve"> </w:t>
      </w:r>
      <w:r w:rsidR="00013270">
        <w:rPr>
          <w:rFonts w:ascii="Times New Roman" w:eastAsia="Times New Roman" w:hAnsi="Times New Roman" w:cs="Times New Roman"/>
          <w:sz w:val="28"/>
          <w:szCs w:val="28"/>
          <w:lang w:eastAsia="ru-RU"/>
        </w:rPr>
        <w:t>–</w:t>
      </w:r>
      <w:r w:rsidR="00133B87" w:rsidRPr="00133B87">
        <w:rPr>
          <w:rFonts w:ascii="Times New Roman" w:eastAsia="Times New Roman" w:hAnsi="Times New Roman" w:cs="Times New Roman"/>
          <w:sz w:val="28"/>
          <w:szCs w:val="28"/>
          <w:lang w:eastAsia="ru-RU"/>
        </w:rPr>
        <w:t xml:space="preserve"> </w:t>
      </w:r>
      <w:r w:rsidR="00013270" w:rsidRPr="00013270">
        <w:rPr>
          <w:rFonts w:ascii="Times New Roman" w:eastAsia="Times New Roman" w:hAnsi="Times New Roman" w:cs="Times New Roman"/>
          <w:sz w:val="28"/>
          <w:szCs w:val="28"/>
          <w:lang w:eastAsia="ru-RU"/>
        </w:rPr>
        <w:t>к существенным нарушениям настоящего Договора относится нарушение сроков исполнения обязательств, установленных в настоящем Договоре, в течение 3 (трех) и более месяцев.</w:t>
      </w:r>
    </w:p>
    <w:p w:rsidR="00133B87" w:rsidRPr="00133B87" w:rsidRDefault="00133B87" w:rsidP="00013270">
      <w:pPr>
        <w:spacing w:after="0" w:line="240" w:lineRule="auto"/>
        <w:ind w:firstLine="708"/>
        <w:jc w:val="both"/>
        <w:rPr>
          <w:rFonts w:ascii="Times New Roman" w:eastAsia="Times New Roman" w:hAnsi="Times New Roman" w:cs="Times New Roman"/>
          <w:sz w:val="28"/>
          <w:szCs w:val="28"/>
          <w:lang w:eastAsia="ru-RU"/>
        </w:rPr>
      </w:pPr>
    </w:p>
    <w:p w:rsidR="00133B87" w:rsidRDefault="00C0233E" w:rsidP="00133B8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2</w:t>
      </w:r>
      <w:r w:rsidR="00133B87" w:rsidRPr="00133B87">
        <w:rPr>
          <w:rFonts w:ascii="Times New Roman" w:eastAsia="Times New Roman" w:hAnsi="Times New Roman" w:cs="Times New Roman"/>
          <w:b/>
          <w:sz w:val="28"/>
          <w:szCs w:val="28"/>
          <w:lang w:eastAsia="ru-RU"/>
        </w:rPr>
        <w:t xml:space="preserve">. </w:t>
      </w:r>
      <w:r w:rsidR="00013270">
        <w:rPr>
          <w:rFonts w:ascii="Times New Roman" w:eastAsia="Times New Roman" w:hAnsi="Times New Roman" w:cs="Times New Roman"/>
          <w:b/>
          <w:sz w:val="28"/>
          <w:szCs w:val="28"/>
          <w:lang w:eastAsia="ru-RU"/>
        </w:rPr>
        <w:t>Предмет договора</w:t>
      </w:r>
    </w:p>
    <w:p w:rsidR="00C0233E" w:rsidRPr="00133B87" w:rsidRDefault="00C0233E" w:rsidP="00133B87">
      <w:pPr>
        <w:spacing w:after="0" w:line="240" w:lineRule="auto"/>
        <w:jc w:val="center"/>
        <w:rPr>
          <w:rFonts w:ascii="Times New Roman" w:eastAsia="Times New Roman" w:hAnsi="Times New Roman" w:cs="Times New Roman"/>
          <w:b/>
          <w:sz w:val="28"/>
          <w:szCs w:val="28"/>
          <w:lang w:eastAsia="ru-RU"/>
        </w:rPr>
      </w:pPr>
    </w:p>
    <w:p w:rsidR="00013270" w:rsidRPr="00013270" w:rsidRDefault="00133B87" w:rsidP="000132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2.1. </w:t>
      </w:r>
      <w:r w:rsidR="00013270">
        <w:rPr>
          <w:rFonts w:ascii="Times New Roman" w:eastAsia="Times New Roman" w:hAnsi="Times New Roman" w:cs="Times New Roman"/>
          <w:sz w:val="28"/>
          <w:szCs w:val="28"/>
          <w:lang w:eastAsia="ru-RU"/>
        </w:rPr>
        <w:t>Поставщик</w:t>
      </w:r>
      <w:r w:rsidRPr="00133B87">
        <w:rPr>
          <w:rFonts w:ascii="Times New Roman" w:eastAsia="Times New Roman" w:hAnsi="Times New Roman" w:cs="Times New Roman"/>
          <w:sz w:val="28"/>
          <w:szCs w:val="28"/>
          <w:lang w:eastAsia="ru-RU"/>
        </w:rPr>
        <w:t xml:space="preserve"> осуществляет отпуск электрической э</w:t>
      </w:r>
      <w:r w:rsidR="00013270">
        <w:rPr>
          <w:rFonts w:ascii="Times New Roman" w:eastAsia="Times New Roman" w:hAnsi="Times New Roman" w:cs="Times New Roman"/>
          <w:sz w:val="28"/>
          <w:szCs w:val="28"/>
          <w:lang w:eastAsia="ru-RU"/>
        </w:rPr>
        <w:t xml:space="preserve">нергии на границу собственности </w:t>
      </w:r>
      <w:r w:rsidRPr="00133B87">
        <w:rPr>
          <w:rFonts w:ascii="Times New Roman" w:eastAsia="Times New Roman" w:hAnsi="Times New Roman" w:cs="Times New Roman"/>
          <w:sz w:val="28"/>
          <w:szCs w:val="28"/>
          <w:lang w:eastAsia="ru-RU"/>
        </w:rPr>
        <w:t>– распределительное устройство (РУ) ___</w:t>
      </w:r>
      <w:r w:rsidR="00013270">
        <w:rPr>
          <w:rFonts w:ascii="Times New Roman" w:eastAsia="Times New Roman" w:hAnsi="Times New Roman" w:cs="Times New Roman"/>
          <w:sz w:val="28"/>
          <w:szCs w:val="28"/>
          <w:lang w:eastAsia="ru-RU"/>
        </w:rPr>
        <w:t xml:space="preserve"> </w:t>
      </w:r>
      <w:proofErr w:type="spellStart"/>
      <w:r w:rsidRPr="00133B87">
        <w:rPr>
          <w:rFonts w:ascii="Times New Roman" w:eastAsia="Times New Roman" w:hAnsi="Times New Roman" w:cs="Times New Roman"/>
          <w:sz w:val="28"/>
          <w:szCs w:val="28"/>
          <w:lang w:eastAsia="ru-RU"/>
        </w:rPr>
        <w:t>кВ</w:t>
      </w:r>
      <w:proofErr w:type="spellEnd"/>
      <w:r w:rsidRPr="00133B87">
        <w:rPr>
          <w:rFonts w:ascii="Times New Roman" w:eastAsia="Times New Roman" w:hAnsi="Times New Roman" w:cs="Times New Roman"/>
          <w:sz w:val="28"/>
          <w:szCs w:val="28"/>
          <w:lang w:eastAsia="ru-RU"/>
        </w:rPr>
        <w:t xml:space="preserve"> _______________, а П</w:t>
      </w:r>
      <w:r w:rsidR="00013270">
        <w:rPr>
          <w:rFonts w:ascii="Times New Roman" w:eastAsia="Times New Roman" w:hAnsi="Times New Roman" w:cs="Times New Roman"/>
          <w:sz w:val="28"/>
          <w:szCs w:val="28"/>
          <w:lang w:eastAsia="ru-RU"/>
        </w:rPr>
        <w:t>окупатель</w:t>
      </w:r>
      <w:r w:rsidRPr="00133B87">
        <w:rPr>
          <w:rFonts w:ascii="Times New Roman" w:eastAsia="Times New Roman" w:hAnsi="Times New Roman" w:cs="Times New Roman"/>
          <w:sz w:val="28"/>
          <w:szCs w:val="28"/>
          <w:lang w:eastAsia="ru-RU"/>
        </w:rPr>
        <w:t xml:space="preserve"> принимает электрическую энергию на присоединениях электрической сети, </w:t>
      </w:r>
      <w:r w:rsidR="00013270" w:rsidRPr="00133B87">
        <w:rPr>
          <w:rFonts w:ascii="Times New Roman" w:eastAsia="Times New Roman" w:hAnsi="Times New Roman" w:cs="Times New Roman"/>
          <w:sz w:val="28"/>
          <w:szCs w:val="28"/>
          <w:lang w:eastAsia="ru-RU"/>
        </w:rPr>
        <w:t>в точках,</w:t>
      </w:r>
      <w:r w:rsidRPr="00133B87">
        <w:rPr>
          <w:rFonts w:ascii="Times New Roman" w:eastAsia="Times New Roman" w:hAnsi="Times New Roman" w:cs="Times New Roman"/>
          <w:sz w:val="28"/>
          <w:szCs w:val="28"/>
          <w:lang w:eastAsia="ru-RU"/>
        </w:rPr>
        <w:t xml:space="preserve"> оснащенных расчетными средствами учета электр</w:t>
      </w:r>
      <w:r w:rsidR="00013270">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энергии, являющихся границей собственности по Приложению №</w:t>
      </w:r>
      <w:r w:rsidR="00013270">
        <w:rPr>
          <w:rFonts w:ascii="Times New Roman" w:eastAsia="Times New Roman" w:hAnsi="Times New Roman" w:cs="Times New Roman"/>
          <w:sz w:val="28"/>
          <w:szCs w:val="28"/>
          <w:lang w:eastAsia="ru-RU"/>
        </w:rPr>
        <w:t xml:space="preserve"> </w:t>
      </w:r>
      <w:r w:rsidR="00447558">
        <w:rPr>
          <w:rFonts w:ascii="Times New Roman" w:eastAsia="Times New Roman" w:hAnsi="Times New Roman" w:cs="Times New Roman"/>
          <w:sz w:val="28"/>
          <w:szCs w:val="28"/>
          <w:lang w:eastAsia="ru-RU"/>
        </w:rPr>
        <w:t>1</w:t>
      </w:r>
      <w:r w:rsidR="00013270">
        <w:rPr>
          <w:rFonts w:ascii="Times New Roman" w:eastAsia="Times New Roman" w:hAnsi="Times New Roman" w:cs="Times New Roman"/>
          <w:sz w:val="28"/>
          <w:szCs w:val="28"/>
          <w:lang w:eastAsia="ru-RU"/>
        </w:rPr>
        <w:t xml:space="preserve"> </w:t>
      </w:r>
      <w:r w:rsidR="00013270" w:rsidRPr="00013270">
        <w:rPr>
          <w:rFonts w:ascii="Times New Roman" w:eastAsia="Times New Roman" w:hAnsi="Times New Roman" w:cs="Times New Roman"/>
          <w:sz w:val="28"/>
          <w:szCs w:val="28"/>
          <w:lang w:eastAsia="ru-RU"/>
        </w:rPr>
        <w:t xml:space="preserve">оснащенных расчетными средствами </w:t>
      </w:r>
      <w:r w:rsidR="00013270" w:rsidRPr="00013270">
        <w:rPr>
          <w:rFonts w:ascii="Times New Roman" w:eastAsia="Times New Roman" w:hAnsi="Times New Roman" w:cs="Times New Roman"/>
          <w:sz w:val="28"/>
          <w:szCs w:val="28"/>
          <w:lang w:eastAsia="ru-RU"/>
        </w:rPr>
        <w:lastRenderedPageBreak/>
        <w:t>учета электрической энергии и в размерах разрешенной техническими условиями мощности, устанавливаемой по каждому присоединению, находящемуся в собственности Покупателя.</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2.2.</w:t>
      </w:r>
      <w:r w:rsidR="00013270">
        <w:rPr>
          <w:rFonts w:ascii="Times New Roman" w:eastAsia="Times New Roman" w:hAnsi="Times New Roman" w:cs="Times New Roman"/>
          <w:sz w:val="28"/>
          <w:szCs w:val="28"/>
          <w:lang w:eastAsia="ru-RU"/>
        </w:rPr>
        <w:t xml:space="preserve"> </w:t>
      </w:r>
      <w:r w:rsidRPr="00133B87">
        <w:rPr>
          <w:rFonts w:ascii="Times New Roman" w:eastAsia="Times New Roman" w:hAnsi="Times New Roman" w:cs="Times New Roman"/>
          <w:sz w:val="28"/>
          <w:szCs w:val="28"/>
          <w:lang w:eastAsia="ru-RU"/>
        </w:rPr>
        <w:t>П</w:t>
      </w:r>
      <w:r w:rsidR="00013270">
        <w:rPr>
          <w:rFonts w:ascii="Times New Roman" w:eastAsia="Times New Roman" w:hAnsi="Times New Roman" w:cs="Times New Roman"/>
          <w:sz w:val="28"/>
          <w:szCs w:val="28"/>
          <w:lang w:eastAsia="ru-RU"/>
        </w:rPr>
        <w:t>оставщик</w:t>
      </w:r>
      <w:r w:rsidRPr="00133B87">
        <w:rPr>
          <w:rFonts w:ascii="Times New Roman" w:eastAsia="Times New Roman" w:hAnsi="Times New Roman" w:cs="Times New Roman"/>
          <w:sz w:val="28"/>
          <w:szCs w:val="28"/>
          <w:lang w:eastAsia="ru-RU"/>
        </w:rPr>
        <w:t xml:space="preserve"> представляет П</w:t>
      </w:r>
      <w:r w:rsidR="00013270">
        <w:rPr>
          <w:rFonts w:ascii="Times New Roman" w:eastAsia="Times New Roman" w:hAnsi="Times New Roman" w:cs="Times New Roman"/>
          <w:sz w:val="28"/>
          <w:szCs w:val="28"/>
          <w:lang w:eastAsia="ru-RU"/>
        </w:rPr>
        <w:t>окупателю</w:t>
      </w:r>
      <w:r w:rsidRPr="00133B87">
        <w:rPr>
          <w:rFonts w:ascii="Times New Roman" w:eastAsia="Times New Roman" w:hAnsi="Times New Roman" w:cs="Times New Roman"/>
          <w:sz w:val="28"/>
          <w:szCs w:val="28"/>
          <w:lang w:eastAsia="ru-RU"/>
        </w:rPr>
        <w:t xml:space="preserve"> планируемые объемы передаваемой электр</w:t>
      </w:r>
      <w:r w:rsidR="00013270">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энергии на предстоящий год с разбивкой по кварталам по Приложению №</w:t>
      </w:r>
      <w:r w:rsidR="00013270">
        <w:rPr>
          <w:rFonts w:ascii="Times New Roman" w:eastAsia="Times New Roman" w:hAnsi="Times New Roman" w:cs="Times New Roman"/>
          <w:sz w:val="28"/>
          <w:szCs w:val="28"/>
          <w:lang w:eastAsia="ru-RU"/>
        </w:rPr>
        <w:t xml:space="preserve"> </w:t>
      </w:r>
      <w:r w:rsidRPr="00133B87">
        <w:rPr>
          <w:rFonts w:ascii="Times New Roman" w:eastAsia="Times New Roman" w:hAnsi="Times New Roman" w:cs="Times New Roman"/>
          <w:sz w:val="28"/>
          <w:szCs w:val="28"/>
          <w:lang w:eastAsia="ru-RU"/>
        </w:rPr>
        <w:t>2, которые ежегодно до 1 ноября, подлеж</w:t>
      </w:r>
      <w:r w:rsidR="00013270">
        <w:rPr>
          <w:rFonts w:ascii="Times New Roman" w:eastAsia="Times New Roman" w:hAnsi="Times New Roman" w:cs="Times New Roman"/>
          <w:sz w:val="28"/>
          <w:szCs w:val="28"/>
          <w:lang w:eastAsia="ru-RU"/>
        </w:rPr>
        <w:t>ат согласованию либо пересмотру.</w:t>
      </w:r>
    </w:p>
    <w:p w:rsidR="00013270" w:rsidRDefault="00013270" w:rsidP="005C70CB">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2.3. Стороны</w:t>
      </w:r>
      <w:r w:rsidRPr="00133B87">
        <w:rPr>
          <w:rFonts w:ascii="Times New Roman" w:eastAsia="Times New Roman" w:hAnsi="Times New Roman" w:cs="Times New Roman"/>
          <w:sz w:val="28"/>
          <w:szCs w:val="28"/>
          <w:lang w:eastAsia="ru-RU"/>
        </w:rPr>
        <w:t xml:space="preserve"> строго соблюдают оперативную дисциплину, требования инструкций, указаний, положений и иных нормативных технических документов, действующих на территории Кыргызской Республики.</w:t>
      </w:r>
    </w:p>
    <w:p w:rsidR="00013270" w:rsidRPr="00013270" w:rsidRDefault="00133B87" w:rsidP="000132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2.4.</w:t>
      </w:r>
      <w:r w:rsidR="00013270">
        <w:rPr>
          <w:rFonts w:ascii="Times New Roman" w:eastAsia="Times New Roman" w:hAnsi="Times New Roman" w:cs="Times New Roman"/>
          <w:sz w:val="28"/>
          <w:szCs w:val="28"/>
          <w:lang w:eastAsia="ru-RU"/>
        </w:rPr>
        <w:t xml:space="preserve"> </w:t>
      </w:r>
      <w:r w:rsidR="00013270" w:rsidRPr="00013270">
        <w:rPr>
          <w:rFonts w:ascii="Times New Roman" w:eastAsia="Times New Roman" w:hAnsi="Times New Roman" w:cs="Times New Roman"/>
          <w:sz w:val="28"/>
          <w:szCs w:val="28"/>
          <w:lang w:eastAsia="ru-RU"/>
        </w:rPr>
        <w:t>Порядок диспетчерского управления определяется договорными и иными положениями о взаимоотношениях персонала Сторон по оперативному обслуживанию оборудования.</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p>
    <w:p w:rsidR="00133B87" w:rsidRDefault="00133B87" w:rsidP="00C0233E">
      <w:pPr>
        <w:spacing w:after="0" w:line="240" w:lineRule="auto"/>
        <w:jc w:val="center"/>
        <w:rPr>
          <w:rFonts w:ascii="Times New Roman" w:eastAsia="Times New Roman" w:hAnsi="Times New Roman" w:cs="Times New Roman"/>
          <w:b/>
          <w:sz w:val="28"/>
          <w:szCs w:val="28"/>
          <w:lang w:eastAsia="ru-RU"/>
        </w:rPr>
      </w:pPr>
      <w:r w:rsidRPr="00133B87">
        <w:rPr>
          <w:rFonts w:ascii="Times New Roman" w:eastAsia="Times New Roman" w:hAnsi="Times New Roman" w:cs="Times New Roman"/>
          <w:b/>
          <w:sz w:val="28"/>
          <w:szCs w:val="28"/>
          <w:lang w:eastAsia="ru-RU"/>
        </w:rPr>
        <w:t xml:space="preserve">3. </w:t>
      </w:r>
      <w:r w:rsidR="00013270">
        <w:rPr>
          <w:rFonts w:ascii="Times New Roman" w:eastAsia="Times New Roman" w:hAnsi="Times New Roman" w:cs="Times New Roman"/>
          <w:b/>
          <w:sz w:val="28"/>
          <w:szCs w:val="28"/>
          <w:lang w:eastAsia="ru-RU"/>
        </w:rPr>
        <w:t>Права и обязанности Сторон</w:t>
      </w:r>
    </w:p>
    <w:p w:rsidR="00C0233E" w:rsidRPr="00C0233E" w:rsidRDefault="00C0233E" w:rsidP="00C0233E">
      <w:pPr>
        <w:spacing w:after="0" w:line="240" w:lineRule="auto"/>
        <w:jc w:val="center"/>
        <w:rPr>
          <w:rFonts w:ascii="Times New Roman" w:eastAsia="Times New Roman" w:hAnsi="Times New Roman" w:cs="Times New Roman"/>
          <w:b/>
          <w:sz w:val="28"/>
          <w:szCs w:val="28"/>
          <w:lang w:eastAsia="ru-RU"/>
        </w:rPr>
      </w:pP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3.1.</w:t>
      </w:r>
      <w:r w:rsidRPr="00133B87">
        <w:rPr>
          <w:rFonts w:ascii="Times New Roman" w:hAnsi="Times New Roman" w:cs="Times New Roman"/>
          <w:sz w:val="28"/>
          <w:szCs w:val="28"/>
        </w:rPr>
        <w:t xml:space="preserve"> </w:t>
      </w:r>
      <w:r w:rsidR="00013270">
        <w:rPr>
          <w:rFonts w:ascii="Times New Roman" w:eastAsia="Times New Roman" w:hAnsi="Times New Roman" w:cs="Times New Roman"/>
          <w:sz w:val="28"/>
          <w:szCs w:val="28"/>
          <w:lang w:eastAsia="ru-RU"/>
        </w:rPr>
        <w:t>Поставщик</w:t>
      </w:r>
      <w:r w:rsidR="00C0233E">
        <w:rPr>
          <w:rFonts w:ascii="Times New Roman" w:eastAsia="Times New Roman" w:hAnsi="Times New Roman" w:cs="Times New Roman"/>
          <w:sz w:val="28"/>
          <w:szCs w:val="28"/>
          <w:lang w:eastAsia="ru-RU"/>
        </w:rPr>
        <w:t xml:space="preserve"> имеет право:</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3.1.1. Беспрепятственного доступа в рабочее время суток и часы максимума нагрузок к электрическим установкам, средствам измерения </w:t>
      </w:r>
      <w:r w:rsidR="00013270">
        <w:rPr>
          <w:rFonts w:ascii="Times New Roman" w:eastAsia="Times New Roman" w:hAnsi="Times New Roman" w:cs="Times New Roman"/>
          <w:sz w:val="28"/>
          <w:szCs w:val="28"/>
          <w:lang w:eastAsia="ru-RU"/>
        </w:rPr>
        <w:t>Покупателя</w:t>
      </w:r>
      <w:r w:rsidRPr="00133B87">
        <w:rPr>
          <w:rFonts w:ascii="Times New Roman" w:eastAsia="Times New Roman" w:hAnsi="Times New Roman" w:cs="Times New Roman"/>
          <w:sz w:val="28"/>
          <w:szCs w:val="28"/>
          <w:lang w:eastAsia="ru-RU"/>
        </w:rPr>
        <w:t xml:space="preserve"> и (или) третьих лиц для осуществления контроля над соблюдением условий настоящего Договора, в том числе:</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а) контроля и учета количества и качества поставляемой </w:t>
      </w:r>
      <w:r w:rsidR="00013270">
        <w:rPr>
          <w:rFonts w:ascii="Times New Roman" w:eastAsia="Times New Roman" w:hAnsi="Times New Roman" w:cs="Times New Roman"/>
          <w:sz w:val="28"/>
          <w:szCs w:val="28"/>
          <w:lang w:eastAsia="ru-RU"/>
        </w:rPr>
        <w:t xml:space="preserve">электрической </w:t>
      </w:r>
      <w:r w:rsidRPr="00133B87">
        <w:rPr>
          <w:rFonts w:ascii="Times New Roman" w:eastAsia="Times New Roman" w:hAnsi="Times New Roman" w:cs="Times New Roman"/>
          <w:sz w:val="28"/>
          <w:szCs w:val="28"/>
          <w:lang w:eastAsia="ru-RU"/>
        </w:rPr>
        <w:t xml:space="preserve">энергии в присутствии представителя </w:t>
      </w:r>
      <w:r w:rsidR="00013270">
        <w:rPr>
          <w:rFonts w:ascii="Times New Roman" w:eastAsia="Times New Roman" w:hAnsi="Times New Roman" w:cs="Times New Roman"/>
          <w:sz w:val="28"/>
          <w:szCs w:val="28"/>
          <w:lang w:eastAsia="ru-RU"/>
        </w:rPr>
        <w:t>Покупателя;</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б) контроля установленных режимов поставки </w:t>
      </w:r>
      <w:r w:rsidR="00013270">
        <w:rPr>
          <w:rFonts w:ascii="Times New Roman" w:eastAsia="Times New Roman" w:hAnsi="Times New Roman" w:cs="Times New Roman"/>
          <w:sz w:val="28"/>
          <w:szCs w:val="28"/>
          <w:lang w:eastAsia="ru-RU"/>
        </w:rPr>
        <w:t xml:space="preserve">электрической </w:t>
      </w:r>
      <w:r w:rsidRPr="00133B87">
        <w:rPr>
          <w:rFonts w:ascii="Times New Roman" w:eastAsia="Times New Roman" w:hAnsi="Times New Roman" w:cs="Times New Roman"/>
          <w:sz w:val="28"/>
          <w:szCs w:val="28"/>
          <w:lang w:eastAsia="ru-RU"/>
        </w:rPr>
        <w:t>энергии.</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3.2. </w:t>
      </w:r>
      <w:r w:rsidR="00013270">
        <w:rPr>
          <w:rFonts w:ascii="Times New Roman" w:eastAsia="Times New Roman" w:hAnsi="Times New Roman" w:cs="Times New Roman"/>
          <w:sz w:val="28"/>
          <w:szCs w:val="28"/>
          <w:lang w:eastAsia="ru-RU"/>
        </w:rPr>
        <w:t>Поставщик</w:t>
      </w:r>
      <w:r w:rsidRPr="00133B87">
        <w:rPr>
          <w:rFonts w:ascii="Times New Roman" w:eastAsia="Times New Roman" w:hAnsi="Times New Roman" w:cs="Times New Roman"/>
          <w:sz w:val="28"/>
          <w:szCs w:val="28"/>
          <w:lang w:eastAsia="ru-RU"/>
        </w:rPr>
        <w:t xml:space="preserve"> обязуется:</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3.2.1. Обеспечить поставку электрической энергии с использованием ВИЭ на границу собственности </w:t>
      </w:r>
      <w:r w:rsidR="00F51F99">
        <w:rPr>
          <w:rFonts w:ascii="Times New Roman" w:eastAsia="Times New Roman" w:hAnsi="Times New Roman" w:cs="Times New Roman"/>
          <w:sz w:val="28"/>
          <w:szCs w:val="28"/>
          <w:lang w:eastAsia="ru-RU"/>
        </w:rPr>
        <w:t>–</w:t>
      </w:r>
      <w:r w:rsidRPr="00133B87">
        <w:rPr>
          <w:rFonts w:ascii="Times New Roman" w:eastAsia="Times New Roman" w:hAnsi="Times New Roman" w:cs="Times New Roman"/>
          <w:sz w:val="28"/>
          <w:szCs w:val="28"/>
          <w:lang w:eastAsia="ru-RU"/>
        </w:rPr>
        <w:t xml:space="preserve"> РУ станции с качеством, отвечающим требованиям ГОСТ 13109-97 </w:t>
      </w:r>
      <w:r w:rsidR="00F51F99">
        <w:rPr>
          <w:rFonts w:ascii="Times New Roman" w:eastAsia="Times New Roman" w:hAnsi="Times New Roman" w:cs="Times New Roman"/>
          <w:sz w:val="28"/>
          <w:szCs w:val="28"/>
          <w:lang w:eastAsia="ru-RU"/>
        </w:rPr>
        <w:t>«</w:t>
      </w:r>
      <w:r w:rsidRPr="00133B87">
        <w:rPr>
          <w:rFonts w:ascii="Times New Roman" w:eastAsia="Times New Roman" w:hAnsi="Times New Roman" w:cs="Times New Roman"/>
          <w:sz w:val="28"/>
          <w:szCs w:val="28"/>
          <w:lang w:eastAsia="ru-RU"/>
        </w:rPr>
        <w:t>Требования к качеству электрической энергии в электрических сетях общего назначения частотой 50 Гц +(-) 0,4 Гц и уровнем напряжения +(-) 5%</w:t>
      </w:r>
      <w:r w:rsidR="00F51F99">
        <w:rPr>
          <w:rFonts w:ascii="Times New Roman" w:eastAsia="Times New Roman" w:hAnsi="Times New Roman" w:cs="Times New Roman"/>
          <w:sz w:val="28"/>
          <w:szCs w:val="28"/>
          <w:lang w:eastAsia="ru-RU"/>
        </w:rPr>
        <w:t>»</w:t>
      </w:r>
      <w:r w:rsidRPr="00133B87">
        <w:rPr>
          <w:rFonts w:ascii="Times New Roman" w:eastAsia="Times New Roman" w:hAnsi="Times New Roman" w:cs="Times New Roman"/>
          <w:sz w:val="28"/>
          <w:szCs w:val="28"/>
          <w:lang w:eastAsia="ru-RU"/>
        </w:rPr>
        <w:t>. Показатели качества электр</w:t>
      </w:r>
      <w:r w:rsidR="00F51F99">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 xml:space="preserve">энергии устанавливаются по показаниям приборов, устанавливаемых на границе собственности </w:t>
      </w:r>
      <w:r w:rsidR="00F51F99">
        <w:rPr>
          <w:rFonts w:ascii="Times New Roman" w:eastAsia="Times New Roman" w:hAnsi="Times New Roman" w:cs="Times New Roman"/>
          <w:sz w:val="28"/>
          <w:szCs w:val="28"/>
          <w:lang w:eastAsia="ru-RU"/>
        </w:rPr>
        <w:t>Поставщика</w:t>
      </w:r>
      <w:r w:rsidR="00447558">
        <w:rPr>
          <w:rFonts w:ascii="Times New Roman" w:eastAsia="Times New Roman" w:hAnsi="Times New Roman" w:cs="Times New Roman"/>
          <w:sz w:val="28"/>
          <w:szCs w:val="28"/>
          <w:lang w:eastAsia="ru-RU"/>
        </w:rPr>
        <w:t xml:space="preserve"> и Распределяющего предприятия.</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3.2.2. Обеспечить отпуск электр</w:t>
      </w:r>
      <w:r w:rsidR="00F51F99">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энергии в объемах и в сроки, определенные Приложением 2 к насто</w:t>
      </w:r>
      <w:r w:rsidR="00447558">
        <w:rPr>
          <w:rFonts w:ascii="Times New Roman" w:eastAsia="Times New Roman" w:hAnsi="Times New Roman" w:cs="Times New Roman"/>
          <w:sz w:val="28"/>
          <w:szCs w:val="28"/>
          <w:lang w:eastAsia="ru-RU"/>
        </w:rPr>
        <w:t>ящему Договору.</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3.2.3. При возникновении аварийных ситуаций, влекущих за собой отключение </w:t>
      </w:r>
      <w:proofErr w:type="spellStart"/>
      <w:r w:rsidRPr="00133B87">
        <w:rPr>
          <w:rFonts w:ascii="Times New Roman" w:eastAsia="Times New Roman" w:hAnsi="Times New Roman" w:cs="Times New Roman"/>
          <w:sz w:val="28"/>
          <w:szCs w:val="28"/>
          <w:lang w:eastAsia="ru-RU"/>
        </w:rPr>
        <w:t>энергооборудования</w:t>
      </w:r>
      <w:proofErr w:type="spellEnd"/>
      <w:r w:rsidRPr="00133B87">
        <w:rPr>
          <w:rFonts w:ascii="Times New Roman" w:eastAsia="Times New Roman" w:hAnsi="Times New Roman" w:cs="Times New Roman"/>
          <w:sz w:val="28"/>
          <w:szCs w:val="28"/>
          <w:lang w:eastAsia="ru-RU"/>
        </w:rPr>
        <w:t xml:space="preserve"> и присоединений, обеспечивающих выработку </w:t>
      </w:r>
      <w:r w:rsidR="00F51F99">
        <w:rPr>
          <w:rFonts w:ascii="Times New Roman" w:eastAsia="Times New Roman" w:hAnsi="Times New Roman" w:cs="Times New Roman"/>
          <w:sz w:val="28"/>
          <w:szCs w:val="28"/>
          <w:lang w:eastAsia="ru-RU"/>
        </w:rPr>
        <w:t xml:space="preserve">электрической </w:t>
      </w:r>
      <w:r w:rsidRPr="00133B87">
        <w:rPr>
          <w:rFonts w:ascii="Times New Roman" w:eastAsia="Times New Roman" w:hAnsi="Times New Roman" w:cs="Times New Roman"/>
          <w:sz w:val="28"/>
          <w:szCs w:val="28"/>
          <w:lang w:eastAsia="ru-RU"/>
        </w:rPr>
        <w:t xml:space="preserve">энергии, принять все меры по скорейшей ликвидации аварий и восстановлению нормальной схемы </w:t>
      </w:r>
      <w:r w:rsidR="00447558">
        <w:rPr>
          <w:rFonts w:ascii="Times New Roman" w:eastAsia="Times New Roman" w:hAnsi="Times New Roman" w:cs="Times New Roman"/>
          <w:sz w:val="28"/>
          <w:szCs w:val="28"/>
          <w:lang w:eastAsia="ru-RU"/>
        </w:rPr>
        <w:t xml:space="preserve">работы </w:t>
      </w:r>
      <w:proofErr w:type="spellStart"/>
      <w:r w:rsidR="00447558">
        <w:rPr>
          <w:rFonts w:ascii="Times New Roman" w:eastAsia="Times New Roman" w:hAnsi="Times New Roman" w:cs="Times New Roman"/>
          <w:sz w:val="28"/>
          <w:szCs w:val="28"/>
          <w:lang w:eastAsia="ru-RU"/>
        </w:rPr>
        <w:t>энергооборудования</w:t>
      </w:r>
      <w:proofErr w:type="spellEnd"/>
      <w:r w:rsidR="00447558">
        <w:rPr>
          <w:rFonts w:ascii="Times New Roman" w:eastAsia="Times New Roman" w:hAnsi="Times New Roman" w:cs="Times New Roman"/>
          <w:sz w:val="28"/>
          <w:szCs w:val="28"/>
          <w:lang w:eastAsia="ru-RU"/>
        </w:rPr>
        <w:t>.</w:t>
      </w:r>
    </w:p>
    <w:p w:rsid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lastRenderedPageBreak/>
        <w:t xml:space="preserve">3.2.4. Предоставлять </w:t>
      </w:r>
      <w:r w:rsidR="00F51F99">
        <w:rPr>
          <w:rFonts w:ascii="Times New Roman" w:eastAsia="Times New Roman" w:hAnsi="Times New Roman" w:cs="Times New Roman"/>
          <w:sz w:val="28"/>
          <w:szCs w:val="28"/>
          <w:lang w:eastAsia="ru-RU"/>
        </w:rPr>
        <w:t>Покупателю</w:t>
      </w:r>
      <w:r w:rsidRPr="00133B87">
        <w:rPr>
          <w:rFonts w:ascii="Times New Roman" w:eastAsia="Times New Roman" w:hAnsi="Times New Roman" w:cs="Times New Roman"/>
          <w:sz w:val="28"/>
          <w:szCs w:val="28"/>
          <w:lang w:eastAsia="ru-RU"/>
        </w:rPr>
        <w:t xml:space="preserve"> счета к оплате и счета-фактуры, оформленные в порядке и сроки, предусмотренные законодательством Кыргызской Республики и настоящим Догово</w:t>
      </w:r>
      <w:r w:rsidR="00447558">
        <w:rPr>
          <w:rFonts w:ascii="Times New Roman" w:eastAsia="Times New Roman" w:hAnsi="Times New Roman" w:cs="Times New Roman"/>
          <w:sz w:val="28"/>
          <w:szCs w:val="28"/>
          <w:lang w:eastAsia="ru-RU"/>
        </w:rPr>
        <w:t>ром.</w:t>
      </w:r>
    </w:p>
    <w:p w:rsidR="00F51F99" w:rsidRPr="00F51F99" w:rsidRDefault="00F51F99" w:rsidP="00F51F99">
      <w:pPr>
        <w:spacing w:after="0" w:line="240" w:lineRule="auto"/>
        <w:ind w:firstLine="709"/>
        <w:jc w:val="both"/>
        <w:rPr>
          <w:rFonts w:ascii="Times New Roman" w:eastAsia="Times New Roman" w:hAnsi="Times New Roman" w:cs="Times New Roman"/>
          <w:sz w:val="28"/>
          <w:szCs w:val="28"/>
          <w:lang w:eastAsia="ru-RU"/>
        </w:rPr>
      </w:pPr>
      <w:r w:rsidRPr="00F51F99">
        <w:rPr>
          <w:rFonts w:ascii="Times New Roman" w:eastAsia="Times New Roman" w:hAnsi="Times New Roman" w:cs="Times New Roman"/>
          <w:sz w:val="28"/>
          <w:szCs w:val="28"/>
          <w:lang w:eastAsia="ru-RU"/>
        </w:rPr>
        <w:t>3.</w:t>
      </w:r>
      <w:r>
        <w:rPr>
          <w:rFonts w:ascii="Times New Roman" w:eastAsia="Times New Roman" w:hAnsi="Times New Roman" w:cs="Times New Roman"/>
          <w:sz w:val="28"/>
          <w:szCs w:val="28"/>
          <w:lang w:eastAsia="ru-RU"/>
        </w:rPr>
        <w:t>2</w:t>
      </w:r>
      <w:r w:rsidRPr="00F51F99">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5</w:t>
      </w:r>
      <w:r w:rsidRPr="00F51F99">
        <w:rPr>
          <w:rFonts w:ascii="Times New Roman" w:eastAsia="Times New Roman" w:hAnsi="Times New Roman" w:cs="Times New Roman"/>
          <w:sz w:val="28"/>
          <w:szCs w:val="28"/>
          <w:lang w:eastAsia="ru-RU"/>
        </w:rPr>
        <w:t>. Обеспечить диспетчеризацию режимов поставки электроэнергии Покупателю в соответствии п.2.4. настоящего Договора.</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3.3. </w:t>
      </w:r>
      <w:r w:rsidR="00F51F99">
        <w:rPr>
          <w:rFonts w:ascii="Times New Roman" w:eastAsia="Times New Roman" w:hAnsi="Times New Roman" w:cs="Times New Roman"/>
          <w:sz w:val="28"/>
          <w:szCs w:val="28"/>
          <w:lang w:eastAsia="ru-RU"/>
        </w:rPr>
        <w:t>Покупатель</w:t>
      </w:r>
      <w:r w:rsidRPr="00133B87">
        <w:rPr>
          <w:rFonts w:ascii="Times New Roman" w:eastAsia="Times New Roman" w:hAnsi="Times New Roman" w:cs="Times New Roman"/>
          <w:sz w:val="28"/>
          <w:szCs w:val="28"/>
          <w:lang w:eastAsia="ru-RU"/>
        </w:rPr>
        <w:t xml:space="preserve"> имеет право:</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3.3.1. Изменять плановый объем покупки </w:t>
      </w:r>
      <w:r w:rsidR="00F51F99">
        <w:rPr>
          <w:rFonts w:ascii="Times New Roman" w:eastAsia="Times New Roman" w:hAnsi="Times New Roman" w:cs="Times New Roman"/>
          <w:sz w:val="28"/>
          <w:szCs w:val="28"/>
          <w:lang w:eastAsia="ru-RU"/>
        </w:rPr>
        <w:t xml:space="preserve">электрической </w:t>
      </w:r>
      <w:r w:rsidRPr="00133B87">
        <w:rPr>
          <w:rFonts w:ascii="Times New Roman" w:eastAsia="Times New Roman" w:hAnsi="Times New Roman" w:cs="Times New Roman"/>
          <w:sz w:val="28"/>
          <w:szCs w:val="28"/>
          <w:lang w:eastAsia="ru-RU"/>
        </w:rPr>
        <w:t xml:space="preserve">энергии в порядке и сроки, установленные настоящим Договором, при условии возмещения </w:t>
      </w:r>
      <w:r w:rsidR="00F51F99">
        <w:rPr>
          <w:rFonts w:ascii="Times New Roman" w:eastAsia="Times New Roman" w:hAnsi="Times New Roman" w:cs="Times New Roman"/>
          <w:sz w:val="28"/>
          <w:szCs w:val="28"/>
          <w:lang w:eastAsia="ru-RU"/>
        </w:rPr>
        <w:t>Покупателем</w:t>
      </w:r>
      <w:r w:rsidRPr="00133B87">
        <w:rPr>
          <w:rFonts w:ascii="Times New Roman" w:eastAsia="Times New Roman" w:hAnsi="Times New Roman" w:cs="Times New Roman"/>
          <w:sz w:val="28"/>
          <w:szCs w:val="28"/>
          <w:lang w:eastAsia="ru-RU"/>
        </w:rPr>
        <w:t xml:space="preserve"> расходов, понесенных </w:t>
      </w:r>
      <w:r w:rsidR="00F51F99">
        <w:rPr>
          <w:rFonts w:ascii="Times New Roman" w:eastAsia="Times New Roman" w:hAnsi="Times New Roman" w:cs="Times New Roman"/>
          <w:sz w:val="28"/>
          <w:szCs w:val="28"/>
          <w:lang w:eastAsia="ru-RU"/>
        </w:rPr>
        <w:t>Поставщиком</w:t>
      </w:r>
      <w:r w:rsidRPr="00133B87">
        <w:rPr>
          <w:rFonts w:ascii="Times New Roman" w:eastAsia="Times New Roman" w:hAnsi="Times New Roman" w:cs="Times New Roman"/>
          <w:sz w:val="28"/>
          <w:szCs w:val="28"/>
          <w:lang w:eastAsia="ru-RU"/>
        </w:rPr>
        <w:t xml:space="preserve"> в связи с обеспечением подачи </w:t>
      </w:r>
      <w:r w:rsidR="00F51F99">
        <w:rPr>
          <w:rFonts w:ascii="Times New Roman" w:eastAsia="Times New Roman" w:hAnsi="Times New Roman" w:cs="Times New Roman"/>
          <w:sz w:val="28"/>
          <w:szCs w:val="28"/>
          <w:lang w:eastAsia="ru-RU"/>
        </w:rPr>
        <w:t xml:space="preserve">электрическую </w:t>
      </w:r>
      <w:r w:rsidRPr="00133B87">
        <w:rPr>
          <w:rFonts w:ascii="Times New Roman" w:eastAsia="Times New Roman" w:hAnsi="Times New Roman" w:cs="Times New Roman"/>
          <w:sz w:val="28"/>
          <w:szCs w:val="28"/>
          <w:lang w:eastAsia="ru-RU"/>
        </w:rPr>
        <w:t>энергии в не обусловленном настоящим Договоре количестве.</w:t>
      </w:r>
    </w:p>
    <w:p w:rsidR="00133B87" w:rsidRPr="00133B87" w:rsidRDefault="00133B87" w:rsidP="005C70CB">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3.3.2. Беспрепятственного доступа в рабочее время суток и часы максимума нагрузок к электрическим установкам, средствам измерения </w:t>
      </w:r>
      <w:r w:rsidR="00F51F99">
        <w:rPr>
          <w:rFonts w:ascii="Times New Roman" w:eastAsia="Times New Roman" w:hAnsi="Times New Roman" w:cs="Times New Roman"/>
          <w:sz w:val="28"/>
          <w:szCs w:val="28"/>
          <w:lang w:eastAsia="ru-RU"/>
        </w:rPr>
        <w:t>Поставщика</w:t>
      </w:r>
      <w:r w:rsidRPr="00133B87">
        <w:rPr>
          <w:rFonts w:ascii="Times New Roman" w:eastAsia="Times New Roman" w:hAnsi="Times New Roman" w:cs="Times New Roman"/>
          <w:sz w:val="28"/>
          <w:szCs w:val="28"/>
          <w:lang w:eastAsia="ru-RU"/>
        </w:rPr>
        <w:t xml:space="preserve"> и (или) третьих лиц для осуществления контроля над соблюдением условий настоящего Договора, в том числе:</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а) контроля и учета количества и качества поставляемой </w:t>
      </w:r>
      <w:r w:rsidR="00F51F99">
        <w:rPr>
          <w:rFonts w:ascii="Times New Roman" w:eastAsia="Times New Roman" w:hAnsi="Times New Roman" w:cs="Times New Roman"/>
          <w:sz w:val="28"/>
          <w:szCs w:val="28"/>
          <w:lang w:eastAsia="ru-RU"/>
        </w:rPr>
        <w:t xml:space="preserve">электрической </w:t>
      </w:r>
      <w:r w:rsidRPr="00133B87">
        <w:rPr>
          <w:rFonts w:ascii="Times New Roman" w:eastAsia="Times New Roman" w:hAnsi="Times New Roman" w:cs="Times New Roman"/>
          <w:sz w:val="28"/>
          <w:szCs w:val="28"/>
          <w:lang w:eastAsia="ru-RU"/>
        </w:rPr>
        <w:t xml:space="preserve">энергии в присутствии представителя </w:t>
      </w:r>
      <w:r w:rsidR="00F51F99">
        <w:rPr>
          <w:rFonts w:ascii="Times New Roman" w:eastAsia="Times New Roman" w:hAnsi="Times New Roman" w:cs="Times New Roman"/>
          <w:sz w:val="28"/>
          <w:szCs w:val="28"/>
          <w:lang w:eastAsia="ru-RU"/>
        </w:rPr>
        <w:t>Поставщика</w:t>
      </w:r>
      <w:r w:rsidRPr="00133B87">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б) контроля установленных режимов поставки </w:t>
      </w:r>
      <w:r w:rsidR="00F51F99">
        <w:rPr>
          <w:rFonts w:ascii="Times New Roman" w:eastAsia="Times New Roman" w:hAnsi="Times New Roman" w:cs="Times New Roman"/>
          <w:sz w:val="28"/>
          <w:szCs w:val="28"/>
          <w:lang w:eastAsia="ru-RU"/>
        </w:rPr>
        <w:t>электрической энергии;</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3.3.3. Исполнять обязательства по оплате </w:t>
      </w:r>
      <w:r w:rsidR="00F51F99">
        <w:rPr>
          <w:rFonts w:ascii="Times New Roman" w:eastAsia="Times New Roman" w:hAnsi="Times New Roman" w:cs="Times New Roman"/>
          <w:sz w:val="28"/>
          <w:szCs w:val="28"/>
          <w:lang w:eastAsia="ru-RU"/>
        </w:rPr>
        <w:t xml:space="preserve">электрической </w:t>
      </w:r>
      <w:r w:rsidRPr="00133B87">
        <w:rPr>
          <w:rFonts w:ascii="Times New Roman" w:eastAsia="Times New Roman" w:hAnsi="Times New Roman" w:cs="Times New Roman"/>
          <w:sz w:val="28"/>
          <w:szCs w:val="28"/>
          <w:lang w:eastAsia="ru-RU"/>
        </w:rPr>
        <w:t>энергии ранее сроков, пред</w:t>
      </w:r>
      <w:r w:rsidR="00447558">
        <w:rPr>
          <w:rFonts w:ascii="Times New Roman" w:eastAsia="Times New Roman" w:hAnsi="Times New Roman" w:cs="Times New Roman"/>
          <w:sz w:val="28"/>
          <w:szCs w:val="28"/>
          <w:lang w:eastAsia="ru-RU"/>
        </w:rPr>
        <w:t>усмотренных настоящим Договором.</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3.4. </w:t>
      </w:r>
      <w:r w:rsidR="00F51F99">
        <w:rPr>
          <w:rFonts w:ascii="Times New Roman" w:eastAsia="Times New Roman" w:hAnsi="Times New Roman" w:cs="Times New Roman"/>
          <w:sz w:val="28"/>
          <w:szCs w:val="28"/>
          <w:lang w:eastAsia="ru-RU"/>
        </w:rPr>
        <w:t>Покупатель</w:t>
      </w:r>
      <w:r w:rsidRPr="00133B87">
        <w:rPr>
          <w:rFonts w:ascii="Times New Roman" w:eastAsia="Times New Roman" w:hAnsi="Times New Roman" w:cs="Times New Roman"/>
          <w:sz w:val="28"/>
          <w:szCs w:val="28"/>
          <w:lang w:eastAsia="ru-RU"/>
        </w:rPr>
        <w:t xml:space="preserve"> обязуется:</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3.4.1. Выдерживать величину потребления электрической энергии в объемах, указанных в Приложении 2, согласованном с </w:t>
      </w:r>
      <w:r w:rsidR="00F51F99">
        <w:rPr>
          <w:rFonts w:ascii="Times New Roman" w:eastAsia="Times New Roman" w:hAnsi="Times New Roman" w:cs="Times New Roman"/>
          <w:sz w:val="28"/>
          <w:szCs w:val="28"/>
          <w:lang w:eastAsia="ru-RU"/>
        </w:rPr>
        <w:t>Поставщиком</w:t>
      </w:r>
      <w:r w:rsidR="00447558">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3.4.2. Осуществлять </w:t>
      </w:r>
      <w:r w:rsidR="00F51F99">
        <w:rPr>
          <w:rFonts w:ascii="Times New Roman" w:eastAsia="Times New Roman" w:hAnsi="Times New Roman" w:cs="Times New Roman"/>
          <w:sz w:val="28"/>
          <w:szCs w:val="28"/>
          <w:lang w:eastAsia="ru-RU"/>
        </w:rPr>
        <w:t>Поставщику</w:t>
      </w:r>
      <w:r w:rsidRPr="00133B87">
        <w:rPr>
          <w:rFonts w:ascii="Times New Roman" w:eastAsia="Times New Roman" w:hAnsi="Times New Roman" w:cs="Times New Roman"/>
          <w:sz w:val="28"/>
          <w:szCs w:val="28"/>
          <w:lang w:eastAsia="ru-RU"/>
        </w:rPr>
        <w:t xml:space="preserve"> платежи за полученную электр</w:t>
      </w:r>
      <w:r w:rsidR="00F51F99">
        <w:rPr>
          <w:rFonts w:ascii="Times New Roman" w:eastAsia="Times New Roman" w:hAnsi="Times New Roman" w:cs="Times New Roman"/>
          <w:sz w:val="28"/>
          <w:szCs w:val="28"/>
          <w:lang w:eastAsia="ru-RU"/>
        </w:rPr>
        <w:t xml:space="preserve">ическую </w:t>
      </w:r>
      <w:r w:rsidRPr="00133B87">
        <w:rPr>
          <w:rFonts w:ascii="Times New Roman" w:eastAsia="Times New Roman" w:hAnsi="Times New Roman" w:cs="Times New Roman"/>
          <w:sz w:val="28"/>
          <w:szCs w:val="28"/>
          <w:lang w:eastAsia="ru-RU"/>
        </w:rPr>
        <w:t>энергию по тарифу, который устанавливается уполномоченным государственным органом по регулированию топливно-энергетического комплекса в соответствии со статьей 12 Закона К</w:t>
      </w:r>
      <w:r w:rsidR="00F51F99">
        <w:rPr>
          <w:rFonts w:ascii="Times New Roman" w:eastAsia="Times New Roman" w:hAnsi="Times New Roman" w:cs="Times New Roman"/>
          <w:sz w:val="28"/>
          <w:szCs w:val="28"/>
          <w:lang w:eastAsia="ru-RU"/>
        </w:rPr>
        <w:t xml:space="preserve">ыргызской </w:t>
      </w:r>
      <w:r w:rsidRPr="00133B87">
        <w:rPr>
          <w:rFonts w:ascii="Times New Roman" w:eastAsia="Times New Roman" w:hAnsi="Times New Roman" w:cs="Times New Roman"/>
          <w:sz w:val="28"/>
          <w:szCs w:val="28"/>
          <w:lang w:eastAsia="ru-RU"/>
        </w:rPr>
        <w:t>Р</w:t>
      </w:r>
      <w:r w:rsidR="00F51F99">
        <w:rPr>
          <w:rFonts w:ascii="Times New Roman" w:eastAsia="Times New Roman" w:hAnsi="Times New Roman" w:cs="Times New Roman"/>
          <w:sz w:val="28"/>
          <w:szCs w:val="28"/>
          <w:lang w:eastAsia="ru-RU"/>
        </w:rPr>
        <w:t>еспублики</w:t>
      </w:r>
      <w:r w:rsidRPr="00133B87">
        <w:rPr>
          <w:rFonts w:ascii="Times New Roman" w:eastAsia="Times New Roman" w:hAnsi="Times New Roman" w:cs="Times New Roman"/>
          <w:sz w:val="28"/>
          <w:szCs w:val="28"/>
          <w:lang w:eastAsia="ru-RU"/>
        </w:rPr>
        <w:t xml:space="preserve"> </w:t>
      </w:r>
      <w:r w:rsidR="00F51F99">
        <w:rPr>
          <w:rFonts w:ascii="Times New Roman" w:eastAsia="Times New Roman" w:hAnsi="Times New Roman" w:cs="Times New Roman"/>
          <w:sz w:val="28"/>
          <w:szCs w:val="28"/>
          <w:lang w:eastAsia="ru-RU"/>
        </w:rPr>
        <w:t>«</w:t>
      </w:r>
      <w:r w:rsidRPr="00133B87">
        <w:rPr>
          <w:rFonts w:ascii="Times New Roman" w:eastAsia="Times New Roman" w:hAnsi="Times New Roman" w:cs="Times New Roman"/>
          <w:sz w:val="28"/>
          <w:szCs w:val="28"/>
          <w:lang w:eastAsia="ru-RU"/>
        </w:rPr>
        <w:t>О возобновляемых источниках энергии</w:t>
      </w:r>
      <w:r w:rsidR="00F51F99">
        <w:rPr>
          <w:rFonts w:ascii="Times New Roman" w:eastAsia="Times New Roman" w:hAnsi="Times New Roman" w:cs="Times New Roman"/>
          <w:sz w:val="28"/>
          <w:szCs w:val="28"/>
          <w:lang w:eastAsia="ru-RU"/>
        </w:rPr>
        <w:t>»</w:t>
      </w:r>
      <w:r w:rsidR="00447558">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3.4.</w:t>
      </w:r>
      <w:r w:rsidR="00F51F99">
        <w:rPr>
          <w:rFonts w:ascii="Times New Roman" w:eastAsia="Times New Roman" w:hAnsi="Times New Roman" w:cs="Times New Roman"/>
          <w:sz w:val="28"/>
          <w:szCs w:val="28"/>
          <w:lang w:eastAsia="ru-RU"/>
        </w:rPr>
        <w:t>3</w:t>
      </w:r>
      <w:r w:rsidRPr="00133B87">
        <w:rPr>
          <w:rFonts w:ascii="Times New Roman" w:eastAsia="Times New Roman" w:hAnsi="Times New Roman" w:cs="Times New Roman"/>
          <w:sz w:val="28"/>
          <w:szCs w:val="28"/>
          <w:lang w:eastAsia="ru-RU"/>
        </w:rPr>
        <w:t xml:space="preserve">. При возникновении аварийных ситуаций, влекущих за собой отключение </w:t>
      </w:r>
      <w:proofErr w:type="spellStart"/>
      <w:r w:rsidRPr="00133B87">
        <w:rPr>
          <w:rFonts w:ascii="Times New Roman" w:eastAsia="Times New Roman" w:hAnsi="Times New Roman" w:cs="Times New Roman"/>
          <w:sz w:val="28"/>
          <w:szCs w:val="28"/>
          <w:lang w:eastAsia="ru-RU"/>
        </w:rPr>
        <w:t>энергооборудования</w:t>
      </w:r>
      <w:proofErr w:type="spellEnd"/>
      <w:r w:rsidRPr="00133B87">
        <w:rPr>
          <w:rFonts w:ascii="Times New Roman" w:eastAsia="Times New Roman" w:hAnsi="Times New Roman" w:cs="Times New Roman"/>
          <w:sz w:val="28"/>
          <w:szCs w:val="28"/>
          <w:lang w:eastAsia="ru-RU"/>
        </w:rPr>
        <w:t xml:space="preserve"> и присоединений, обеспечивающих прием </w:t>
      </w:r>
      <w:r w:rsidR="00F51F99">
        <w:rPr>
          <w:rFonts w:ascii="Times New Roman" w:eastAsia="Times New Roman" w:hAnsi="Times New Roman" w:cs="Times New Roman"/>
          <w:sz w:val="28"/>
          <w:szCs w:val="28"/>
          <w:lang w:eastAsia="ru-RU"/>
        </w:rPr>
        <w:t xml:space="preserve">электрическую </w:t>
      </w:r>
      <w:r w:rsidRPr="00133B87">
        <w:rPr>
          <w:rFonts w:ascii="Times New Roman" w:eastAsia="Times New Roman" w:hAnsi="Times New Roman" w:cs="Times New Roman"/>
          <w:sz w:val="28"/>
          <w:szCs w:val="28"/>
          <w:lang w:eastAsia="ru-RU"/>
        </w:rPr>
        <w:t>энерги</w:t>
      </w:r>
      <w:r w:rsidR="00F51F99">
        <w:rPr>
          <w:rFonts w:ascii="Times New Roman" w:eastAsia="Times New Roman" w:hAnsi="Times New Roman" w:cs="Times New Roman"/>
          <w:sz w:val="28"/>
          <w:szCs w:val="28"/>
          <w:lang w:eastAsia="ru-RU"/>
        </w:rPr>
        <w:t>ю</w:t>
      </w:r>
      <w:r w:rsidRPr="00133B87">
        <w:rPr>
          <w:rFonts w:ascii="Times New Roman" w:eastAsia="Times New Roman" w:hAnsi="Times New Roman" w:cs="Times New Roman"/>
          <w:sz w:val="28"/>
          <w:szCs w:val="28"/>
          <w:lang w:eastAsia="ru-RU"/>
        </w:rPr>
        <w:t xml:space="preserve">, </w:t>
      </w:r>
      <w:r w:rsidR="00F51F99">
        <w:rPr>
          <w:rFonts w:ascii="Times New Roman" w:eastAsia="Times New Roman" w:hAnsi="Times New Roman" w:cs="Times New Roman"/>
          <w:sz w:val="28"/>
          <w:szCs w:val="28"/>
          <w:lang w:eastAsia="ru-RU"/>
        </w:rPr>
        <w:t>Покупатель</w:t>
      </w:r>
      <w:r w:rsidRPr="00133B87">
        <w:rPr>
          <w:rFonts w:ascii="Times New Roman" w:eastAsia="Times New Roman" w:hAnsi="Times New Roman" w:cs="Times New Roman"/>
          <w:sz w:val="28"/>
          <w:szCs w:val="28"/>
          <w:lang w:eastAsia="ru-RU"/>
        </w:rPr>
        <w:t xml:space="preserve"> должен произвести соответствующие переключения в распределительных устройствах с применением резервной схемы подключения присоединений, обеспечивающих соответствующие </w:t>
      </w:r>
      <w:proofErr w:type="spellStart"/>
      <w:r w:rsidRPr="00133B87">
        <w:rPr>
          <w:rFonts w:ascii="Times New Roman" w:eastAsia="Times New Roman" w:hAnsi="Times New Roman" w:cs="Times New Roman"/>
          <w:sz w:val="28"/>
          <w:szCs w:val="28"/>
          <w:lang w:eastAsia="ru-RU"/>
        </w:rPr>
        <w:t>перетоки</w:t>
      </w:r>
      <w:proofErr w:type="spellEnd"/>
      <w:r w:rsidRPr="00133B87">
        <w:rPr>
          <w:rFonts w:ascii="Times New Roman" w:eastAsia="Times New Roman" w:hAnsi="Times New Roman" w:cs="Times New Roman"/>
          <w:sz w:val="28"/>
          <w:szCs w:val="28"/>
          <w:lang w:eastAsia="ru-RU"/>
        </w:rPr>
        <w:t xml:space="preserve"> </w:t>
      </w:r>
      <w:r w:rsidR="00F51F99">
        <w:rPr>
          <w:rFonts w:ascii="Times New Roman" w:eastAsia="Times New Roman" w:hAnsi="Times New Roman" w:cs="Times New Roman"/>
          <w:sz w:val="28"/>
          <w:szCs w:val="28"/>
          <w:lang w:eastAsia="ru-RU"/>
        </w:rPr>
        <w:t xml:space="preserve">электрической </w:t>
      </w:r>
      <w:r w:rsidRPr="00133B87">
        <w:rPr>
          <w:rFonts w:ascii="Times New Roman" w:eastAsia="Times New Roman" w:hAnsi="Times New Roman" w:cs="Times New Roman"/>
          <w:sz w:val="28"/>
          <w:szCs w:val="28"/>
          <w:lang w:eastAsia="ru-RU"/>
        </w:rPr>
        <w:t xml:space="preserve">энергии, либо принять все меры по скорейшей ликвидации аварий и восстановлению нормальной схемы работы </w:t>
      </w:r>
      <w:proofErr w:type="spellStart"/>
      <w:r w:rsidRPr="00133B87">
        <w:rPr>
          <w:rFonts w:ascii="Times New Roman" w:eastAsia="Times New Roman" w:hAnsi="Times New Roman" w:cs="Times New Roman"/>
          <w:sz w:val="28"/>
          <w:szCs w:val="28"/>
          <w:lang w:eastAsia="ru-RU"/>
        </w:rPr>
        <w:t>энергооборудования</w:t>
      </w:r>
      <w:proofErr w:type="spellEnd"/>
      <w:r w:rsidRPr="00133B87">
        <w:rPr>
          <w:rFonts w:ascii="Times New Roman" w:eastAsia="Times New Roman" w:hAnsi="Times New Roman" w:cs="Times New Roman"/>
          <w:sz w:val="28"/>
          <w:szCs w:val="28"/>
          <w:lang w:eastAsia="ru-RU"/>
        </w:rPr>
        <w:t xml:space="preserve">. Перерывы в обеспечении приема выработанного </w:t>
      </w:r>
      <w:r w:rsidR="00F51F99">
        <w:rPr>
          <w:rFonts w:ascii="Times New Roman" w:eastAsia="Times New Roman" w:hAnsi="Times New Roman" w:cs="Times New Roman"/>
          <w:sz w:val="28"/>
          <w:szCs w:val="28"/>
          <w:lang w:eastAsia="ru-RU"/>
        </w:rPr>
        <w:t>Поставщиком</w:t>
      </w:r>
      <w:r w:rsidRPr="00133B87">
        <w:rPr>
          <w:rFonts w:ascii="Times New Roman" w:eastAsia="Times New Roman" w:hAnsi="Times New Roman" w:cs="Times New Roman"/>
          <w:sz w:val="28"/>
          <w:szCs w:val="28"/>
          <w:lang w:eastAsia="ru-RU"/>
        </w:rPr>
        <w:t xml:space="preserve"> объема энергии сверх допустимых значений должны быть оформлены соответствующим Актом, подписанным представителями всех Сторон, который будет являться основанием для возмещения упущенной выгоды от недопоставки электр</w:t>
      </w:r>
      <w:r w:rsidR="00F51F99">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 xml:space="preserve">энергии, в соответствии со статьей </w:t>
      </w:r>
      <w:r w:rsidRPr="00133B87">
        <w:rPr>
          <w:rFonts w:ascii="Times New Roman" w:eastAsia="Times New Roman" w:hAnsi="Times New Roman" w:cs="Times New Roman"/>
          <w:sz w:val="28"/>
          <w:szCs w:val="28"/>
          <w:lang w:eastAsia="ru-RU"/>
        </w:rPr>
        <w:lastRenderedPageBreak/>
        <w:t>1</w:t>
      </w:r>
      <w:r w:rsidR="00F51F99">
        <w:rPr>
          <w:rFonts w:ascii="Times New Roman" w:eastAsia="Times New Roman" w:hAnsi="Times New Roman" w:cs="Times New Roman"/>
          <w:sz w:val="28"/>
          <w:szCs w:val="28"/>
          <w:lang w:eastAsia="ru-RU"/>
        </w:rPr>
        <w:t>6 Закона Кыргызской Республики «</w:t>
      </w:r>
      <w:r w:rsidRPr="00133B87">
        <w:rPr>
          <w:rFonts w:ascii="Times New Roman" w:eastAsia="Times New Roman" w:hAnsi="Times New Roman" w:cs="Times New Roman"/>
          <w:sz w:val="28"/>
          <w:szCs w:val="28"/>
          <w:lang w:eastAsia="ru-RU"/>
        </w:rPr>
        <w:t>О возобновляемых источниках энергии</w:t>
      </w:r>
      <w:r w:rsidR="00447558">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3.4.</w:t>
      </w:r>
      <w:r w:rsidR="006C02F8">
        <w:rPr>
          <w:rFonts w:ascii="Times New Roman" w:eastAsia="Times New Roman" w:hAnsi="Times New Roman" w:cs="Times New Roman"/>
          <w:sz w:val="28"/>
          <w:szCs w:val="28"/>
          <w:lang w:eastAsia="ru-RU"/>
        </w:rPr>
        <w:t>4</w:t>
      </w:r>
      <w:r w:rsidRPr="00133B87">
        <w:rPr>
          <w:rFonts w:ascii="Times New Roman" w:eastAsia="Times New Roman" w:hAnsi="Times New Roman" w:cs="Times New Roman"/>
          <w:sz w:val="28"/>
          <w:szCs w:val="28"/>
          <w:lang w:eastAsia="ru-RU"/>
        </w:rPr>
        <w:t xml:space="preserve">. Направлять </w:t>
      </w:r>
      <w:r w:rsidR="006C02F8">
        <w:rPr>
          <w:rFonts w:ascii="Times New Roman" w:eastAsia="Times New Roman" w:hAnsi="Times New Roman" w:cs="Times New Roman"/>
          <w:sz w:val="28"/>
          <w:szCs w:val="28"/>
          <w:lang w:eastAsia="ru-RU"/>
        </w:rPr>
        <w:t>Поставщику</w:t>
      </w:r>
      <w:r w:rsidRPr="00133B87">
        <w:rPr>
          <w:rFonts w:ascii="Times New Roman" w:eastAsia="Times New Roman" w:hAnsi="Times New Roman" w:cs="Times New Roman"/>
          <w:sz w:val="28"/>
          <w:szCs w:val="28"/>
          <w:lang w:eastAsia="ru-RU"/>
        </w:rPr>
        <w:t xml:space="preserve"> на согласование график ремонта </w:t>
      </w:r>
      <w:proofErr w:type="spellStart"/>
      <w:r w:rsidRPr="00133B87">
        <w:rPr>
          <w:rFonts w:ascii="Times New Roman" w:eastAsia="Times New Roman" w:hAnsi="Times New Roman" w:cs="Times New Roman"/>
          <w:sz w:val="28"/>
          <w:szCs w:val="28"/>
          <w:lang w:eastAsia="ru-RU"/>
        </w:rPr>
        <w:t>энергооборудования</w:t>
      </w:r>
      <w:proofErr w:type="spellEnd"/>
      <w:r w:rsidRPr="00133B87">
        <w:rPr>
          <w:rFonts w:ascii="Times New Roman" w:eastAsia="Times New Roman" w:hAnsi="Times New Roman" w:cs="Times New Roman"/>
          <w:sz w:val="28"/>
          <w:szCs w:val="28"/>
          <w:lang w:eastAsia="ru-RU"/>
        </w:rPr>
        <w:t xml:space="preserve">, установленного на границе собственности, вывод которого в ремонт может привести к прерыванию приема предусмотренного договором объема </w:t>
      </w:r>
      <w:r w:rsidR="006C02F8">
        <w:rPr>
          <w:rFonts w:ascii="Times New Roman" w:eastAsia="Times New Roman" w:hAnsi="Times New Roman" w:cs="Times New Roman"/>
          <w:sz w:val="28"/>
          <w:szCs w:val="28"/>
          <w:lang w:eastAsia="ru-RU"/>
        </w:rPr>
        <w:t xml:space="preserve">электрической </w:t>
      </w:r>
      <w:r w:rsidRPr="00133B87">
        <w:rPr>
          <w:rFonts w:ascii="Times New Roman" w:eastAsia="Times New Roman" w:hAnsi="Times New Roman" w:cs="Times New Roman"/>
          <w:sz w:val="28"/>
          <w:szCs w:val="28"/>
          <w:lang w:eastAsia="ru-RU"/>
        </w:rPr>
        <w:t xml:space="preserve">энергии. При этом </w:t>
      </w:r>
      <w:r w:rsidR="006C02F8">
        <w:rPr>
          <w:rFonts w:ascii="Times New Roman" w:eastAsia="Times New Roman" w:hAnsi="Times New Roman" w:cs="Times New Roman"/>
          <w:sz w:val="28"/>
          <w:szCs w:val="28"/>
          <w:lang w:eastAsia="ru-RU"/>
        </w:rPr>
        <w:t xml:space="preserve">Покупателем </w:t>
      </w:r>
      <w:r w:rsidRPr="00133B87">
        <w:rPr>
          <w:rFonts w:ascii="Times New Roman" w:eastAsia="Times New Roman" w:hAnsi="Times New Roman" w:cs="Times New Roman"/>
          <w:sz w:val="28"/>
          <w:szCs w:val="28"/>
          <w:lang w:eastAsia="ru-RU"/>
        </w:rPr>
        <w:t xml:space="preserve">должны быть представлены согласованные с </w:t>
      </w:r>
      <w:r w:rsidR="006C02F8">
        <w:rPr>
          <w:rFonts w:ascii="Times New Roman" w:eastAsia="Times New Roman" w:hAnsi="Times New Roman" w:cs="Times New Roman"/>
          <w:sz w:val="28"/>
          <w:szCs w:val="28"/>
          <w:lang w:eastAsia="ru-RU"/>
        </w:rPr>
        <w:t>Поставщиком</w:t>
      </w:r>
      <w:r w:rsidRPr="00133B87">
        <w:rPr>
          <w:rFonts w:ascii="Times New Roman" w:eastAsia="Times New Roman" w:hAnsi="Times New Roman" w:cs="Times New Roman"/>
          <w:sz w:val="28"/>
          <w:szCs w:val="28"/>
          <w:lang w:eastAsia="ru-RU"/>
        </w:rPr>
        <w:t xml:space="preserve"> варианты применения резервных схем подключения присоединений, обеспечивающих отпуск </w:t>
      </w:r>
      <w:r w:rsidR="006C02F8">
        <w:rPr>
          <w:rFonts w:ascii="Times New Roman" w:eastAsia="Times New Roman" w:hAnsi="Times New Roman" w:cs="Times New Roman"/>
          <w:sz w:val="28"/>
          <w:szCs w:val="28"/>
          <w:lang w:eastAsia="ru-RU"/>
        </w:rPr>
        <w:t xml:space="preserve">электрической </w:t>
      </w:r>
      <w:r w:rsidRPr="00133B87">
        <w:rPr>
          <w:rFonts w:ascii="Times New Roman" w:eastAsia="Times New Roman" w:hAnsi="Times New Roman" w:cs="Times New Roman"/>
          <w:sz w:val="28"/>
          <w:szCs w:val="28"/>
          <w:lang w:eastAsia="ru-RU"/>
        </w:rPr>
        <w:t xml:space="preserve">энергии </w:t>
      </w:r>
      <w:r w:rsidR="006C02F8">
        <w:rPr>
          <w:rFonts w:ascii="Times New Roman" w:eastAsia="Times New Roman" w:hAnsi="Times New Roman" w:cs="Times New Roman"/>
          <w:sz w:val="28"/>
          <w:szCs w:val="28"/>
          <w:lang w:eastAsia="ru-RU"/>
        </w:rPr>
        <w:t>Поставщика</w:t>
      </w:r>
      <w:r w:rsidRPr="00133B87">
        <w:rPr>
          <w:rFonts w:ascii="Times New Roman" w:eastAsia="Times New Roman" w:hAnsi="Times New Roman" w:cs="Times New Roman"/>
          <w:sz w:val="28"/>
          <w:szCs w:val="28"/>
          <w:lang w:eastAsia="ru-RU"/>
        </w:rPr>
        <w:t xml:space="preserve"> в сети </w:t>
      </w:r>
      <w:r w:rsidR="006C02F8">
        <w:rPr>
          <w:rFonts w:ascii="Times New Roman" w:eastAsia="Times New Roman" w:hAnsi="Times New Roman" w:cs="Times New Roman"/>
          <w:sz w:val="28"/>
          <w:szCs w:val="28"/>
          <w:lang w:eastAsia="ru-RU"/>
        </w:rPr>
        <w:t>Покупателя</w:t>
      </w:r>
      <w:r w:rsidRPr="00133B87">
        <w:rPr>
          <w:rFonts w:ascii="Times New Roman" w:eastAsia="Times New Roman" w:hAnsi="Times New Roman" w:cs="Times New Roman"/>
          <w:sz w:val="28"/>
          <w:szCs w:val="28"/>
          <w:lang w:eastAsia="ru-RU"/>
        </w:rPr>
        <w:t xml:space="preserve">. В случае отсутствия возможности использования резервных схем, должны быть проработаны и согласованы варианты сброса нагрузки и снижения выработки </w:t>
      </w:r>
      <w:r w:rsidR="006C02F8">
        <w:rPr>
          <w:rFonts w:ascii="Times New Roman" w:eastAsia="Times New Roman" w:hAnsi="Times New Roman" w:cs="Times New Roman"/>
          <w:sz w:val="28"/>
          <w:szCs w:val="28"/>
          <w:lang w:eastAsia="ru-RU"/>
        </w:rPr>
        <w:t xml:space="preserve">электрической </w:t>
      </w:r>
      <w:r w:rsidRPr="00133B87">
        <w:rPr>
          <w:rFonts w:ascii="Times New Roman" w:eastAsia="Times New Roman" w:hAnsi="Times New Roman" w:cs="Times New Roman"/>
          <w:sz w:val="28"/>
          <w:szCs w:val="28"/>
          <w:lang w:eastAsia="ru-RU"/>
        </w:rPr>
        <w:t xml:space="preserve">энергии </w:t>
      </w:r>
      <w:r w:rsidR="006C02F8">
        <w:rPr>
          <w:rFonts w:ascii="Times New Roman" w:eastAsia="Times New Roman" w:hAnsi="Times New Roman" w:cs="Times New Roman"/>
          <w:sz w:val="28"/>
          <w:szCs w:val="28"/>
          <w:lang w:eastAsia="ru-RU"/>
        </w:rPr>
        <w:t>поставщиком</w:t>
      </w:r>
      <w:r w:rsidRPr="00133B87">
        <w:rPr>
          <w:rFonts w:ascii="Times New Roman" w:eastAsia="Times New Roman" w:hAnsi="Times New Roman" w:cs="Times New Roman"/>
          <w:sz w:val="28"/>
          <w:szCs w:val="28"/>
          <w:lang w:eastAsia="ru-RU"/>
        </w:rPr>
        <w:t xml:space="preserve"> до минимально допустимых значений на время производства плановых ремонтов оборудования.</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3.4.</w:t>
      </w:r>
      <w:r w:rsidR="006C02F8">
        <w:rPr>
          <w:rFonts w:ascii="Times New Roman" w:eastAsia="Times New Roman" w:hAnsi="Times New Roman" w:cs="Times New Roman"/>
          <w:sz w:val="28"/>
          <w:szCs w:val="28"/>
          <w:lang w:eastAsia="ru-RU"/>
        </w:rPr>
        <w:t>5</w:t>
      </w:r>
      <w:r w:rsidRPr="00133B87">
        <w:rPr>
          <w:rFonts w:ascii="Times New Roman" w:eastAsia="Times New Roman" w:hAnsi="Times New Roman" w:cs="Times New Roman"/>
          <w:sz w:val="28"/>
          <w:szCs w:val="28"/>
          <w:lang w:eastAsia="ru-RU"/>
        </w:rPr>
        <w:t>. Соблюдать режимы диспетчерского управления и оперативной дисциплины, требований инструкций, указаний, положений и иных нормативно-технических документов, действующих на территории Кыргызской Республики. При этом порядок диспетчерского управления должен определяться соответствующим положением по оперативному обслуживанию в сетях, согласованным всеми сторонами.</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Default="00133B87" w:rsidP="00133B87">
      <w:pPr>
        <w:spacing w:after="0" w:line="240" w:lineRule="auto"/>
        <w:jc w:val="center"/>
        <w:rPr>
          <w:rFonts w:ascii="Times New Roman" w:eastAsia="Times New Roman" w:hAnsi="Times New Roman" w:cs="Times New Roman"/>
          <w:b/>
          <w:sz w:val="28"/>
          <w:szCs w:val="28"/>
          <w:lang w:eastAsia="ru-RU"/>
        </w:rPr>
      </w:pPr>
      <w:r w:rsidRPr="00133B87">
        <w:rPr>
          <w:rFonts w:ascii="Times New Roman" w:eastAsia="Times New Roman" w:hAnsi="Times New Roman" w:cs="Times New Roman"/>
          <w:b/>
          <w:sz w:val="28"/>
          <w:szCs w:val="28"/>
          <w:lang w:eastAsia="ru-RU"/>
        </w:rPr>
        <w:t xml:space="preserve">4. </w:t>
      </w:r>
      <w:r w:rsidR="006C02F8">
        <w:rPr>
          <w:rFonts w:ascii="Times New Roman" w:eastAsia="Times New Roman" w:hAnsi="Times New Roman" w:cs="Times New Roman"/>
          <w:b/>
          <w:sz w:val="28"/>
          <w:szCs w:val="28"/>
          <w:lang w:eastAsia="ru-RU"/>
        </w:rPr>
        <w:t>Порядок учета поставляемой электрической энергии с использованием ВИЭ</w:t>
      </w:r>
    </w:p>
    <w:p w:rsidR="006C02F8" w:rsidRPr="00133B87" w:rsidRDefault="006C02F8" w:rsidP="00133B87">
      <w:pPr>
        <w:spacing w:after="0" w:line="240" w:lineRule="auto"/>
        <w:jc w:val="center"/>
        <w:rPr>
          <w:rFonts w:ascii="Times New Roman" w:eastAsia="Times New Roman" w:hAnsi="Times New Roman" w:cs="Times New Roman"/>
          <w:b/>
          <w:sz w:val="28"/>
          <w:szCs w:val="28"/>
          <w:lang w:eastAsia="ru-RU"/>
        </w:rPr>
      </w:pP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4.1. Расчетным периодом по настоящему Договору устанав</w:t>
      </w:r>
      <w:r w:rsidR="00447558">
        <w:rPr>
          <w:rFonts w:ascii="Times New Roman" w:eastAsia="Times New Roman" w:hAnsi="Times New Roman" w:cs="Times New Roman"/>
          <w:sz w:val="28"/>
          <w:szCs w:val="28"/>
          <w:lang w:eastAsia="ru-RU"/>
        </w:rPr>
        <w:t>ливается один календарный месяц.</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4.2. Объем, полученной электр</w:t>
      </w:r>
      <w:r w:rsidR="006C02F8">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 xml:space="preserve">энергии </w:t>
      </w:r>
      <w:r w:rsidR="006C02F8">
        <w:rPr>
          <w:rFonts w:ascii="Times New Roman" w:eastAsia="Times New Roman" w:hAnsi="Times New Roman" w:cs="Times New Roman"/>
          <w:sz w:val="28"/>
          <w:szCs w:val="28"/>
          <w:lang w:eastAsia="ru-RU"/>
        </w:rPr>
        <w:t>Покупателем</w:t>
      </w:r>
      <w:r w:rsidRPr="00133B87">
        <w:rPr>
          <w:rFonts w:ascii="Times New Roman" w:eastAsia="Times New Roman" w:hAnsi="Times New Roman" w:cs="Times New Roman"/>
          <w:sz w:val="28"/>
          <w:szCs w:val="28"/>
          <w:lang w:eastAsia="ru-RU"/>
        </w:rPr>
        <w:t xml:space="preserve">, определяется </w:t>
      </w:r>
      <w:proofErr w:type="spellStart"/>
      <w:r w:rsidRPr="00133B87">
        <w:rPr>
          <w:rFonts w:ascii="Times New Roman" w:eastAsia="Times New Roman" w:hAnsi="Times New Roman" w:cs="Times New Roman"/>
          <w:sz w:val="28"/>
          <w:szCs w:val="28"/>
          <w:lang w:eastAsia="ru-RU"/>
        </w:rPr>
        <w:t>комиссионно</w:t>
      </w:r>
      <w:proofErr w:type="spellEnd"/>
      <w:r w:rsidRPr="00133B87">
        <w:rPr>
          <w:rFonts w:ascii="Times New Roman" w:eastAsia="Times New Roman" w:hAnsi="Times New Roman" w:cs="Times New Roman"/>
          <w:sz w:val="28"/>
          <w:szCs w:val="28"/>
          <w:lang w:eastAsia="ru-RU"/>
        </w:rPr>
        <w:t>, либо на основе полученных данных автоматизированных систем контроля учета электр</w:t>
      </w:r>
      <w:r w:rsidR="006C02F8">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 xml:space="preserve">энергии (АСКУЭ) на границе раздела </w:t>
      </w:r>
      <w:r w:rsidR="006C02F8">
        <w:rPr>
          <w:rFonts w:ascii="Times New Roman" w:eastAsia="Times New Roman" w:hAnsi="Times New Roman" w:cs="Times New Roman"/>
          <w:sz w:val="28"/>
          <w:szCs w:val="28"/>
          <w:lang w:eastAsia="ru-RU"/>
        </w:rPr>
        <w:t>Поставщика</w:t>
      </w:r>
      <w:r w:rsidRPr="00133B87">
        <w:rPr>
          <w:rFonts w:ascii="Times New Roman" w:eastAsia="Times New Roman" w:hAnsi="Times New Roman" w:cs="Times New Roman"/>
          <w:sz w:val="28"/>
          <w:szCs w:val="28"/>
          <w:lang w:eastAsia="ru-RU"/>
        </w:rPr>
        <w:t xml:space="preserve"> и П</w:t>
      </w:r>
      <w:r w:rsidR="006C02F8">
        <w:rPr>
          <w:rFonts w:ascii="Times New Roman" w:eastAsia="Times New Roman" w:hAnsi="Times New Roman" w:cs="Times New Roman"/>
          <w:sz w:val="28"/>
          <w:szCs w:val="28"/>
          <w:lang w:eastAsia="ru-RU"/>
        </w:rPr>
        <w:t>окупателя</w:t>
      </w:r>
      <w:r w:rsidRPr="00133B87">
        <w:rPr>
          <w:rFonts w:ascii="Times New Roman" w:eastAsia="Times New Roman" w:hAnsi="Times New Roman" w:cs="Times New Roman"/>
          <w:sz w:val="28"/>
          <w:szCs w:val="28"/>
          <w:lang w:eastAsia="ru-RU"/>
        </w:rPr>
        <w:t>, и/или на границе собственности П</w:t>
      </w:r>
      <w:r w:rsidR="006C02F8">
        <w:rPr>
          <w:rFonts w:ascii="Times New Roman" w:eastAsia="Times New Roman" w:hAnsi="Times New Roman" w:cs="Times New Roman"/>
          <w:sz w:val="28"/>
          <w:szCs w:val="28"/>
          <w:lang w:eastAsia="ru-RU"/>
        </w:rPr>
        <w:t>окупателя</w:t>
      </w:r>
      <w:r w:rsidRPr="00133B87">
        <w:rPr>
          <w:rFonts w:ascii="Times New Roman" w:eastAsia="Times New Roman" w:hAnsi="Times New Roman" w:cs="Times New Roman"/>
          <w:sz w:val="28"/>
          <w:szCs w:val="28"/>
          <w:lang w:eastAsia="ru-RU"/>
        </w:rPr>
        <w:t xml:space="preserve"> с Распределяющим предприятием (если такая необходимость обусловлена схемой электроснабжения). Наиболее рациональными датой и временем для снятия показаний приборов учета является установленное раннее в энергосистеме Кыргызской Республики время 24</w:t>
      </w:r>
      <w:r w:rsidR="006C02F8">
        <w:rPr>
          <w:rFonts w:ascii="Times New Roman" w:eastAsia="Times New Roman" w:hAnsi="Times New Roman" w:cs="Times New Roman"/>
          <w:sz w:val="28"/>
          <w:szCs w:val="28"/>
          <w:lang w:eastAsia="ru-RU"/>
        </w:rPr>
        <w:t>:</w:t>
      </w:r>
      <w:r w:rsidRPr="00133B87">
        <w:rPr>
          <w:rFonts w:ascii="Times New Roman" w:eastAsia="Times New Roman" w:hAnsi="Times New Roman" w:cs="Times New Roman"/>
          <w:sz w:val="28"/>
          <w:szCs w:val="28"/>
          <w:lang w:eastAsia="ru-RU"/>
        </w:rPr>
        <w:t xml:space="preserve">00 часов последнего дня отчетного месяца. Месячный объем </w:t>
      </w:r>
      <w:proofErr w:type="spellStart"/>
      <w:r w:rsidRPr="00133B87">
        <w:rPr>
          <w:rFonts w:ascii="Times New Roman" w:eastAsia="Times New Roman" w:hAnsi="Times New Roman" w:cs="Times New Roman"/>
          <w:sz w:val="28"/>
          <w:szCs w:val="28"/>
          <w:lang w:eastAsia="ru-RU"/>
        </w:rPr>
        <w:t>перетоков</w:t>
      </w:r>
      <w:proofErr w:type="spellEnd"/>
      <w:r w:rsidRPr="00133B87">
        <w:rPr>
          <w:rFonts w:ascii="Times New Roman" w:eastAsia="Times New Roman" w:hAnsi="Times New Roman" w:cs="Times New Roman"/>
          <w:sz w:val="28"/>
          <w:szCs w:val="28"/>
          <w:lang w:eastAsia="ru-RU"/>
        </w:rPr>
        <w:t xml:space="preserve"> </w:t>
      </w:r>
      <w:r w:rsidR="006C02F8">
        <w:rPr>
          <w:rFonts w:ascii="Times New Roman" w:eastAsia="Times New Roman" w:hAnsi="Times New Roman" w:cs="Times New Roman"/>
          <w:sz w:val="28"/>
          <w:szCs w:val="28"/>
          <w:lang w:eastAsia="ru-RU"/>
        </w:rPr>
        <w:t xml:space="preserve">электрической </w:t>
      </w:r>
      <w:r w:rsidRPr="00133B87">
        <w:rPr>
          <w:rFonts w:ascii="Times New Roman" w:eastAsia="Times New Roman" w:hAnsi="Times New Roman" w:cs="Times New Roman"/>
          <w:sz w:val="28"/>
          <w:szCs w:val="28"/>
          <w:lang w:eastAsia="ru-RU"/>
        </w:rPr>
        <w:t xml:space="preserve">энергии должен оформляться соответствующим Актом, подписываться </w:t>
      </w:r>
      <w:r w:rsidR="006C02F8">
        <w:rPr>
          <w:rFonts w:ascii="Times New Roman" w:eastAsia="Times New Roman" w:hAnsi="Times New Roman" w:cs="Times New Roman"/>
          <w:sz w:val="28"/>
          <w:szCs w:val="28"/>
          <w:lang w:eastAsia="ru-RU"/>
        </w:rPr>
        <w:t>Покупателем</w:t>
      </w:r>
      <w:r w:rsidRPr="00133B87">
        <w:rPr>
          <w:rFonts w:ascii="Times New Roman" w:eastAsia="Times New Roman" w:hAnsi="Times New Roman" w:cs="Times New Roman"/>
          <w:sz w:val="28"/>
          <w:szCs w:val="28"/>
          <w:lang w:eastAsia="ru-RU"/>
        </w:rPr>
        <w:t xml:space="preserve"> и </w:t>
      </w:r>
      <w:r w:rsidR="006C02F8">
        <w:rPr>
          <w:rFonts w:ascii="Times New Roman" w:eastAsia="Times New Roman" w:hAnsi="Times New Roman" w:cs="Times New Roman"/>
          <w:sz w:val="28"/>
          <w:szCs w:val="28"/>
          <w:lang w:eastAsia="ru-RU"/>
        </w:rPr>
        <w:t>Поставщиком</w:t>
      </w:r>
      <w:r w:rsidRPr="00133B87">
        <w:rPr>
          <w:rFonts w:ascii="Times New Roman" w:eastAsia="Times New Roman" w:hAnsi="Times New Roman" w:cs="Times New Roman"/>
          <w:sz w:val="28"/>
          <w:szCs w:val="28"/>
          <w:lang w:eastAsia="ru-RU"/>
        </w:rPr>
        <w:t xml:space="preserve">. Данные Акты будут являться основанием для проведения финансовых расчетов между </w:t>
      </w:r>
      <w:r w:rsidR="006C02F8" w:rsidRPr="006C02F8">
        <w:rPr>
          <w:rFonts w:ascii="Times New Roman" w:eastAsia="Times New Roman" w:hAnsi="Times New Roman" w:cs="Times New Roman"/>
          <w:sz w:val="28"/>
          <w:szCs w:val="28"/>
          <w:lang w:eastAsia="ru-RU"/>
        </w:rPr>
        <w:t>Покупателем и Поставщиком</w:t>
      </w:r>
      <w:r w:rsidR="00447558">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4.3. Подписанные Акты объемов электр</w:t>
      </w:r>
      <w:r w:rsidR="006C02F8">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 xml:space="preserve">энергии между </w:t>
      </w:r>
      <w:r w:rsidR="006C02F8" w:rsidRPr="006C02F8">
        <w:rPr>
          <w:rFonts w:ascii="Times New Roman" w:eastAsia="Times New Roman" w:hAnsi="Times New Roman" w:cs="Times New Roman"/>
          <w:sz w:val="28"/>
          <w:szCs w:val="28"/>
          <w:lang w:eastAsia="ru-RU"/>
        </w:rPr>
        <w:t>Покупателем и Поставщиком</w:t>
      </w:r>
      <w:r w:rsidRPr="00133B87">
        <w:rPr>
          <w:rFonts w:ascii="Times New Roman" w:eastAsia="Times New Roman" w:hAnsi="Times New Roman" w:cs="Times New Roman"/>
          <w:sz w:val="28"/>
          <w:szCs w:val="28"/>
          <w:lang w:eastAsia="ru-RU"/>
        </w:rPr>
        <w:t xml:space="preserve">, </w:t>
      </w:r>
      <w:proofErr w:type="spellStart"/>
      <w:r w:rsidRPr="00133B87">
        <w:rPr>
          <w:rFonts w:ascii="Times New Roman" w:eastAsia="Times New Roman" w:hAnsi="Times New Roman" w:cs="Times New Roman"/>
          <w:sz w:val="28"/>
          <w:szCs w:val="28"/>
          <w:lang w:eastAsia="ru-RU"/>
        </w:rPr>
        <w:t>электропередающей</w:t>
      </w:r>
      <w:proofErr w:type="spellEnd"/>
      <w:r w:rsidRPr="00133B87">
        <w:rPr>
          <w:rFonts w:ascii="Times New Roman" w:eastAsia="Times New Roman" w:hAnsi="Times New Roman" w:cs="Times New Roman"/>
          <w:sz w:val="28"/>
          <w:szCs w:val="28"/>
          <w:lang w:eastAsia="ru-RU"/>
        </w:rPr>
        <w:t xml:space="preserve"> организацией и </w:t>
      </w:r>
      <w:r w:rsidR="006C02F8" w:rsidRPr="006C02F8">
        <w:rPr>
          <w:rFonts w:ascii="Times New Roman" w:eastAsia="Times New Roman" w:hAnsi="Times New Roman" w:cs="Times New Roman"/>
          <w:sz w:val="28"/>
          <w:szCs w:val="28"/>
          <w:lang w:eastAsia="ru-RU"/>
        </w:rPr>
        <w:t>Покупателем</w:t>
      </w:r>
      <w:r w:rsidRPr="00133B87">
        <w:rPr>
          <w:rFonts w:ascii="Times New Roman" w:eastAsia="Times New Roman" w:hAnsi="Times New Roman" w:cs="Times New Roman"/>
          <w:sz w:val="28"/>
          <w:szCs w:val="28"/>
          <w:lang w:eastAsia="ru-RU"/>
        </w:rPr>
        <w:t xml:space="preserve"> (если такая необходимость обусловлена схемой электроснабжения), являются основанием для составления баланса </w:t>
      </w:r>
      <w:r w:rsidRPr="00133B87">
        <w:rPr>
          <w:rFonts w:ascii="Times New Roman" w:eastAsia="Times New Roman" w:hAnsi="Times New Roman" w:cs="Times New Roman"/>
          <w:sz w:val="28"/>
          <w:szCs w:val="28"/>
          <w:lang w:eastAsia="ru-RU"/>
        </w:rPr>
        <w:lastRenderedPageBreak/>
        <w:t>передачи электр</w:t>
      </w:r>
      <w:r w:rsidR="006C02F8">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энергии, которая является основанием для проведения финансовых расчетов между сторонами.</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4.4. При вводе уполномоченным государственным органом по выработке политики в сфере энергетики новы</w:t>
      </w:r>
      <w:r w:rsidR="006C02F8">
        <w:rPr>
          <w:rFonts w:ascii="Times New Roman" w:eastAsia="Times New Roman" w:hAnsi="Times New Roman" w:cs="Times New Roman"/>
          <w:sz w:val="28"/>
          <w:szCs w:val="28"/>
          <w:lang w:eastAsia="ru-RU"/>
        </w:rPr>
        <w:t xml:space="preserve">х тарифов на отпускаемую электрическую </w:t>
      </w:r>
      <w:r w:rsidRPr="00133B87">
        <w:rPr>
          <w:rFonts w:ascii="Times New Roman" w:eastAsia="Times New Roman" w:hAnsi="Times New Roman" w:cs="Times New Roman"/>
          <w:sz w:val="28"/>
          <w:szCs w:val="28"/>
          <w:lang w:eastAsia="ru-RU"/>
        </w:rPr>
        <w:t xml:space="preserve">энергию на территории Кыргызской Республики представители от </w:t>
      </w:r>
      <w:r w:rsidR="006C02F8">
        <w:rPr>
          <w:rFonts w:ascii="Times New Roman" w:eastAsia="Times New Roman" w:hAnsi="Times New Roman" w:cs="Times New Roman"/>
          <w:sz w:val="28"/>
          <w:szCs w:val="28"/>
          <w:lang w:eastAsia="ru-RU"/>
        </w:rPr>
        <w:t>Поставщика</w:t>
      </w:r>
      <w:r w:rsidRPr="00133B87">
        <w:rPr>
          <w:rFonts w:ascii="Times New Roman" w:eastAsia="Times New Roman" w:hAnsi="Times New Roman" w:cs="Times New Roman"/>
          <w:sz w:val="28"/>
          <w:szCs w:val="28"/>
          <w:lang w:eastAsia="ru-RU"/>
        </w:rPr>
        <w:t xml:space="preserve"> и </w:t>
      </w:r>
      <w:r w:rsidR="006C02F8">
        <w:rPr>
          <w:rFonts w:ascii="Times New Roman" w:eastAsia="Times New Roman" w:hAnsi="Times New Roman" w:cs="Times New Roman"/>
          <w:sz w:val="28"/>
          <w:szCs w:val="28"/>
          <w:lang w:eastAsia="ru-RU"/>
        </w:rPr>
        <w:t>Покупателя</w:t>
      </w:r>
      <w:r w:rsidRPr="00133B87">
        <w:rPr>
          <w:rFonts w:ascii="Times New Roman" w:eastAsia="Times New Roman" w:hAnsi="Times New Roman" w:cs="Times New Roman"/>
          <w:sz w:val="28"/>
          <w:szCs w:val="28"/>
          <w:lang w:eastAsia="ru-RU"/>
        </w:rPr>
        <w:t xml:space="preserve">, </w:t>
      </w:r>
      <w:r w:rsidR="006C02F8">
        <w:rPr>
          <w:rFonts w:ascii="Times New Roman" w:eastAsia="Times New Roman" w:hAnsi="Times New Roman" w:cs="Times New Roman"/>
          <w:sz w:val="28"/>
          <w:szCs w:val="28"/>
          <w:lang w:eastAsia="ru-RU"/>
        </w:rPr>
        <w:t>Покупателя</w:t>
      </w:r>
      <w:r w:rsidRPr="00133B87">
        <w:rPr>
          <w:rFonts w:ascii="Times New Roman" w:eastAsia="Times New Roman" w:hAnsi="Times New Roman" w:cs="Times New Roman"/>
          <w:sz w:val="28"/>
          <w:szCs w:val="28"/>
          <w:lang w:eastAsia="ru-RU"/>
        </w:rPr>
        <w:t xml:space="preserve"> и </w:t>
      </w:r>
      <w:proofErr w:type="spellStart"/>
      <w:r w:rsidRPr="00133B87">
        <w:rPr>
          <w:rFonts w:ascii="Times New Roman" w:eastAsia="Times New Roman" w:hAnsi="Times New Roman" w:cs="Times New Roman"/>
          <w:sz w:val="28"/>
          <w:szCs w:val="28"/>
          <w:lang w:eastAsia="ru-RU"/>
        </w:rPr>
        <w:t>Электропередающей</w:t>
      </w:r>
      <w:proofErr w:type="spellEnd"/>
      <w:r w:rsidRPr="00133B87">
        <w:rPr>
          <w:rFonts w:ascii="Times New Roman" w:eastAsia="Times New Roman" w:hAnsi="Times New Roman" w:cs="Times New Roman"/>
          <w:sz w:val="28"/>
          <w:szCs w:val="28"/>
          <w:lang w:eastAsia="ru-RU"/>
        </w:rPr>
        <w:t xml:space="preserve"> организации (если такая необходимость обусловлена схемой электроснабжения), производят комиссионное снятие показаний счетчиков, либо фиксацию необходимых данных на основе автоматизированной системы контроля учета электр</w:t>
      </w:r>
      <w:r w:rsidR="006C02F8">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 xml:space="preserve">энергии (АСКУЭ), составляют двухсторонний Акт аналогично п.4.2. настоящего Договора, в целях проведения корректировки тарифа, определенного статьей 12 </w:t>
      </w:r>
      <w:r w:rsidR="00AC5115">
        <w:rPr>
          <w:rFonts w:ascii="Times New Roman" w:eastAsia="Times New Roman" w:hAnsi="Times New Roman" w:cs="Times New Roman"/>
          <w:sz w:val="28"/>
          <w:szCs w:val="28"/>
          <w:lang w:eastAsia="ru-RU"/>
        </w:rPr>
        <w:t>З</w:t>
      </w:r>
      <w:r w:rsidRPr="00133B87">
        <w:rPr>
          <w:rFonts w:ascii="Times New Roman" w:eastAsia="Times New Roman" w:hAnsi="Times New Roman" w:cs="Times New Roman"/>
          <w:sz w:val="28"/>
          <w:szCs w:val="28"/>
          <w:lang w:eastAsia="ru-RU"/>
        </w:rPr>
        <w:t>акона Кыргызской Республики</w:t>
      </w:r>
      <w:r w:rsidR="006C02F8">
        <w:rPr>
          <w:rFonts w:ascii="Times New Roman" w:eastAsia="Times New Roman" w:hAnsi="Times New Roman" w:cs="Times New Roman"/>
          <w:sz w:val="28"/>
          <w:szCs w:val="28"/>
          <w:lang w:eastAsia="ru-RU"/>
        </w:rPr>
        <w:t xml:space="preserve"> «</w:t>
      </w:r>
      <w:r w:rsidRPr="00133B87">
        <w:rPr>
          <w:rFonts w:ascii="Times New Roman" w:eastAsia="Times New Roman" w:hAnsi="Times New Roman" w:cs="Times New Roman"/>
          <w:sz w:val="28"/>
          <w:szCs w:val="28"/>
          <w:lang w:eastAsia="ru-RU"/>
        </w:rPr>
        <w:t>О возобновляемых источниках энергии</w:t>
      </w:r>
      <w:r w:rsidR="006C02F8">
        <w:rPr>
          <w:rFonts w:ascii="Times New Roman" w:eastAsia="Times New Roman" w:hAnsi="Times New Roman" w:cs="Times New Roman"/>
          <w:sz w:val="28"/>
          <w:szCs w:val="28"/>
          <w:lang w:eastAsia="ru-RU"/>
        </w:rPr>
        <w:t>»</w:t>
      </w:r>
      <w:r w:rsidRPr="00133B87">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4.5. Расчетные средства учета должны соответствовать требованиям Правил устройства электроустановок, действующих на территории К</w:t>
      </w:r>
      <w:r w:rsidR="006C02F8">
        <w:rPr>
          <w:rFonts w:ascii="Times New Roman" w:eastAsia="Times New Roman" w:hAnsi="Times New Roman" w:cs="Times New Roman"/>
          <w:sz w:val="28"/>
          <w:szCs w:val="28"/>
          <w:lang w:eastAsia="ru-RU"/>
        </w:rPr>
        <w:t xml:space="preserve">ыргызской </w:t>
      </w:r>
      <w:r w:rsidRPr="00133B87">
        <w:rPr>
          <w:rFonts w:ascii="Times New Roman" w:eastAsia="Times New Roman" w:hAnsi="Times New Roman" w:cs="Times New Roman"/>
          <w:sz w:val="28"/>
          <w:szCs w:val="28"/>
          <w:lang w:eastAsia="ru-RU"/>
        </w:rPr>
        <w:t>Р</w:t>
      </w:r>
      <w:r w:rsidR="006C02F8">
        <w:rPr>
          <w:rFonts w:ascii="Times New Roman" w:eastAsia="Times New Roman" w:hAnsi="Times New Roman" w:cs="Times New Roman"/>
          <w:sz w:val="28"/>
          <w:szCs w:val="28"/>
          <w:lang w:eastAsia="ru-RU"/>
        </w:rPr>
        <w:t>еспублики</w:t>
      </w:r>
      <w:r w:rsidRPr="00133B87">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4.6. Все электрические цепи расчетных средств учета, установленные на границах собственности и используемые в расчетах между </w:t>
      </w:r>
      <w:r w:rsidR="006C02F8" w:rsidRPr="006C02F8">
        <w:rPr>
          <w:rFonts w:ascii="Times New Roman" w:eastAsia="Times New Roman" w:hAnsi="Times New Roman" w:cs="Times New Roman"/>
          <w:sz w:val="28"/>
          <w:szCs w:val="28"/>
          <w:lang w:eastAsia="ru-RU"/>
        </w:rPr>
        <w:t>Покупателем и Поставщиком</w:t>
      </w:r>
      <w:r w:rsidRPr="00133B87">
        <w:rPr>
          <w:rFonts w:ascii="Times New Roman" w:eastAsia="Times New Roman" w:hAnsi="Times New Roman" w:cs="Times New Roman"/>
          <w:sz w:val="28"/>
          <w:szCs w:val="28"/>
          <w:lang w:eastAsia="ru-RU"/>
        </w:rPr>
        <w:t xml:space="preserve">, а также сборки зажимов, коммутационные аппараты трансформаторов тока и напряжения должны быть </w:t>
      </w:r>
      <w:proofErr w:type="spellStart"/>
      <w:r w:rsidRPr="00133B87">
        <w:rPr>
          <w:rFonts w:ascii="Times New Roman" w:eastAsia="Times New Roman" w:hAnsi="Times New Roman" w:cs="Times New Roman"/>
          <w:sz w:val="28"/>
          <w:szCs w:val="28"/>
          <w:lang w:eastAsia="ru-RU"/>
        </w:rPr>
        <w:t>комиссионно</w:t>
      </w:r>
      <w:proofErr w:type="spellEnd"/>
      <w:r w:rsidRPr="00133B87">
        <w:rPr>
          <w:rFonts w:ascii="Times New Roman" w:eastAsia="Times New Roman" w:hAnsi="Times New Roman" w:cs="Times New Roman"/>
          <w:sz w:val="28"/>
          <w:szCs w:val="28"/>
          <w:lang w:eastAsia="ru-RU"/>
        </w:rPr>
        <w:t xml:space="preserve"> опломбированы пломбами представителей каждой из сторон.</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4.7. В случае необходимости перестановки, ремонта, замены, изменения параметров приборов учета, установленных на границе собственности и используемых в расчетах между </w:t>
      </w:r>
      <w:r w:rsidR="006C02F8" w:rsidRPr="006C02F8">
        <w:rPr>
          <w:rFonts w:ascii="Times New Roman" w:eastAsia="Times New Roman" w:hAnsi="Times New Roman" w:cs="Times New Roman"/>
          <w:sz w:val="28"/>
          <w:szCs w:val="28"/>
          <w:lang w:eastAsia="ru-RU"/>
        </w:rPr>
        <w:t>Покупателем и Поставщиком</w:t>
      </w:r>
      <w:r w:rsidRPr="00133B87">
        <w:rPr>
          <w:rFonts w:ascii="Times New Roman" w:eastAsia="Times New Roman" w:hAnsi="Times New Roman" w:cs="Times New Roman"/>
          <w:sz w:val="28"/>
          <w:szCs w:val="28"/>
          <w:lang w:eastAsia="ru-RU"/>
        </w:rPr>
        <w:t>, необходимо произвести вышеуказанные работы только при проведении предварительного согласования и п</w:t>
      </w:r>
      <w:r w:rsidR="006C02F8">
        <w:rPr>
          <w:rFonts w:ascii="Times New Roman" w:eastAsia="Times New Roman" w:hAnsi="Times New Roman" w:cs="Times New Roman"/>
          <w:sz w:val="28"/>
          <w:szCs w:val="28"/>
          <w:lang w:eastAsia="ru-RU"/>
        </w:rPr>
        <w:t>олучения согласия обеих сторон.</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4.8. При обнаружении неисправностей в работе приборов учета, установленных на границе собственности и используемых в расчетах необходимо немедленно информировать об этом другую сторону, а для расчета фактического объема </w:t>
      </w:r>
      <w:r w:rsidR="006C02F8">
        <w:rPr>
          <w:rFonts w:ascii="Times New Roman" w:eastAsia="Times New Roman" w:hAnsi="Times New Roman" w:cs="Times New Roman"/>
          <w:sz w:val="28"/>
          <w:szCs w:val="28"/>
          <w:lang w:eastAsia="ru-RU"/>
        </w:rPr>
        <w:t xml:space="preserve">электрической </w:t>
      </w:r>
      <w:r w:rsidRPr="00133B87">
        <w:rPr>
          <w:rFonts w:ascii="Times New Roman" w:eastAsia="Times New Roman" w:hAnsi="Times New Roman" w:cs="Times New Roman"/>
          <w:sz w:val="28"/>
          <w:szCs w:val="28"/>
          <w:lang w:eastAsia="ru-RU"/>
        </w:rPr>
        <w:t xml:space="preserve">энергии, отпущенной Покупателю </w:t>
      </w:r>
      <w:r w:rsidR="006C02F8">
        <w:rPr>
          <w:rFonts w:ascii="Times New Roman" w:eastAsia="Times New Roman" w:hAnsi="Times New Roman" w:cs="Times New Roman"/>
          <w:sz w:val="28"/>
          <w:szCs w:val="28"/>
          <w:lang w:eastAsia="ru-RU"/>
        </w:rPr>
        <w:t>Поставщиком</w:t>
      </w:r>
      <w:r w:rsidRPr="00133B87">
        <w:rPr>
          <w:rFonts w:ascii="Times New Roman" w:eastAsia="Times New Roman" w:hAnsi="Times New Roman" w:cs="Times New Roman"/>
          <w:sz w:val="28"/>
          <w:szCs w:val="28"/>
          <w:lang w:eastAsia="ru-RU"/>
        </w:rPr>
        <w:t xml:space="preserve"> в данном случае, использовать ближайшие по схеме приборы учета, установленные на данном присоединении на время устран</w:t>
      </w:r>
      <w:r w:rsidR="006C02F8">
        <w:rPr>
          <w:rFonts w:ascii="Times New Roman" w:eastAsia="Times New Roman" w:hAnsi="Times New Roman" w:cs="Times New Roman"/>
          <w:sz w:val="28"/>
          <w:szCs w:val="28"/>
          <w:lang w:eastAsia="ru-RU"/>
        </w:rPr>
        <w:t>ения выявленных неисправностей.</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4.9. При отсутствии в данном случае ближайших приборов учета на данном присоединении количество </w:t>
      </w:r>
      <w:r w:rsidR="006C02F8">
        <w:rPr>
          <w:rFonts w:ascii="Times New Roman" w:eastAsia="Times New Roman" w:hAnsi="Times New Roman" w:cs="Times New Roman"/>
          <w:sz w:val="28"/>
          <w:szCs w:val="28"/>
          <w:lang w:eastAsia="ru-RU"/>
        </w:rPr>
        <w:t xml:space="preserve">электрической </w:t>
      </w:r>
      <w:r w:rsidRPr="00133B87">
        <w:rPr>
          <w:rFonts w:ascii="Times New Roman" w:eastAsia="Times New Roman" w:hAnsi="Times New Roman" w:cs="Times New Roman"/>
          <w:sz w:val="28"/>
          <w:szCs w:val="28"/>
          <w:lang w:eastAsia="ru-RU"/>
        </w:rPr>
        <w:t xml:space="preserve">энергии, переданное в сети </w:t>
      </w:r>
      <w:r w:rsidR="006C02F8">
        <w:rPr>
          <w:rFonts w:ascii="Times New Roman" w:eastAsia="Times New Roman" w:hAnsi="Times New Roman" w:cs="Times New Roman"/>
          <w:sz w:val="28"/>
          <w:szCs w:val="28"/>
          <w:lang w:eastAsia="ru-RU"/>
        </w:rPr>
        <w:t>Покупателя</w:t>
      </w:r>
      <w:r w:rsidRPr="00133B87">
        <w:rPr>
          <w:rFonts w:ascii="Times New Roman" w:eastAsia="Times New Roman" w:hAnsi="Times New Roman" w:cs="Times New Roman"/>
          <w:sz w:val="28"/>
          <w:szCs w:val="28"/>
          <w:lang w:eastAsia="ru-RU"/>
        </w:rPr>
        <w:t xml:space="preserve"> должно определяться по присоединенной мощности </w:t>
      </w:r>
      <w:proofErr w:type="spellStart"/>
      <w:r w:rsidRPr="00133B87">
        <w:rPr>
          <w:rFonts w:ascii="Times New Roman" w:eastAsia="Times New Roman" w:hAnsi="Times New Roman" w:cs="Times New Roman"/>
          <w:sz w:val="28"/>
          <w:szCs w:val="28"/>
          <w:lang w:eastAsia="ru-RU"/>
        </w:rPr>
        <w:t>энергопринимающих</w:t>
      </w:r>
      <w:proofErr w:type="spellEnd"/>
      <w:r w:rsidRPr="00133B87">
        <w:rPr>
          <w:rFonts w:ascii="Times New Roman" w:eastAsia="Times New Roman" w:hAnsi="Times New Roman" w:cs="Times New Roman"/>
          <w:sz w:val="28"/>
          <w:szCs w:val="28"/>
          <w:lang w:eastAsia="ru-RU"/>
        </w:rPr>
        <w:t xml:space="preserve"> устройств, подключенных к указанным точкам поставки электр</w:t>
      </w:r>
      <w:r w:rsidR="006C02F8">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 xml:space="preserve">энергии, и количеству часов в расчетном периоде, либо по иной схеме расчетов, согласованной </w:t>
      </w:r>
      <w:r w:rsidR="006C02F8" w:rsidRPr="006C02F8">
        <w:rPr>
          <w:rFonts w:ascii="Times New Roman" w:eastAsia="Times New Roman" w:hAnsi="Times New Roman" w:cs="Times New Roman"/>
          <w:sz w:val="28"/>
          <w:szCs w:val="28"/>
          <w:lang w:eastAsia="ru-RU"/>
        </w:rPr>
        <w:t>Покупателем и Поставщиком</w:t>
      </w:r>
      <w:r w:rsidRPr="00133B87">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lastRenderedPageBreak/>
        <w:t>4.10. В случае временного выхода из эксплуатации или утраты расчетного средства измерений определение объемов потребленной электрической энергии осуществляется на основании имеющихся статистических данных за аналогичный период года, ближайшего к текущему, в котором определение объемов потребления для Покупателя электрической энергии осуществлялось на основании средств измерений, с учетом темпов изменения объемов потребления электрической энергии по сравнению с указанным годом по следующей формуле:</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proofErr w:type="spellStart"/>
      <w:r w:rsidRPr="00133B87">
        <w:rPr>
          <w:rFonts w:ascii="Times New Roman" w:eastAsia="Times New Roman" w:hAnsi="Times New Roman" w:cs="Times New Roman"/>
          <w:sz w:val="28"/>
          <w:szCs w:val="28"/>
          <w:lang w:eastAsia="ru-RU"/>
        </w:rPr>
        <w:t>Wрасч</w:t>
      </w:r>
      <w:proofErr w:type="spellEnd"/>
      <w:r w:rsidRPr="00133B87">
        <w:rPr>
          <w:rFonts w:ascii="Times New Roman" w:eastAsia="Times New Roman" w:hAnsi="Times New Roman" w:cs="Times New Roman"/>
          <w:sz w:val="28"/>
          <w:szCs w:val="28"/>
          <w:lang w:eastAsia="ru-RU"/>
        </w:rPr>
        <w:t xml:space="preserve"> = </w:t>
      </w:r>
      <w:proofErr w:type="spellStart"/>
      <w:r w:rsidRPr="00133B87">
        <w:rPr>
          <w:rFonts w:ascii="Times New Roman" w:eastAsia="Times New Roman" w:hAnsi="Times New Roman" w:cs="Times New Roman"/>
          <w:sz w:val="28"/>
          <w:szCs w:val="28"/>
          <w:lang w:eastAsia="ru-RU"/>
        </w:rPr>
        <w:t>Wпредш</w:t>
      </w:r>
      <w:proofErr w:type="spellEnd"/>
      <w:r w:rsidRPr="00133B87">
        <w:rPr>
          <w:rFonts w:ascii="Times New Roman" w:eastAsia="Times New Roman" w:hAnsi="Times New Roman" w:cs="Times New Roman"/>
          <w:sz w:val="28"/>
          <w:szCs w:val="28"/>
          <w:lang w:eastAsia="ru-RU"/>
        </w:rPr>
        <w:t xml:space="preserve"> * k,</w:t>
      </w:r>
    </w:p>
    <w:p w:rsidR="00133B87" w:rsidRPr="00133B87" w:rsidRDefault="00133B87" w:rsidP="006C02F8">
      <w:pPr>
        <w:spacing w:after="0" w:line="240" w:lineRule="auto"/>
        <w:ind w:firstLine="708"/>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где:</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proofErr w:type="spellStart"/>
      <w:r w:rsidRPr="00133B87">
        <w:rPr>
          <w:rFonts w:ascii="Times New Roman" w:eastAsia="Times New Roman" w:hAnsi="Times New Roman" w:cs="Times New Roman"/>
          <w:sz w:val="28"/>
          <w:szCs w:val="28"/>
          <w:lang w:eastAsia="ru-RU"/>
        </w:rPr>
        <w:t>Wрасч</w:t>
      </w:r>
      <w:proofErr w:type="spellEnd"/>
      <w:r w:rsidRPr="00133B87">
        <w:rPr>
          <w:rFonts w:ascii="Times New Roman" w:eastAsia="Times New Roman" w:hAnsi="Times New Roman" w:cs="Times New Roman"/>
          <w:sz w:val="28"/>
          <w:szCs w:val="28"/>
          <w:lang w:eastAsia="ru-RU"/>
        </w:rPr>
        <w:t xml:space="preserve"> –</w:t>
      </w:r>
      <w:r w:rsidR="006C02F8">
        <w:rPr>
          <w:rFonts w:ascii="Times New Roman" w:eastAsia="Times New Roman" w:hAnsi="Times New Roman" w:cs="Times New Roman"/>
          <w:sz w:val="28"/>
          <w:szCs w:val="28"/>
          <w:lang w:eastAsia="ru-RU"/>
        </w:rPr>
        <w:t xml:space="preserve"> количество потребленной электрической </w:t>
      </w:r>
      <w:r w:rsidRPr="00133B87">
        <w:rPr>
          <w:rFonts w:ascii="Times New Roman" w:eastAsia="Times New Roman" w:hAnsi="Times New Roman" w:cs="Times New Roman"/>
          <w:sz w:val="28"/>
          <w:szCs w:val="28"/>
          <w:lang w:eastAsia="ru-RU"/>
        </w:rPr>
        <w:t xml:space="preserve">энергии в текущем расчетном периоде, </w:t>
      </w:r>
      <w:proofErr w:type="spellStart"/>
      <w:r w:rsidRPr="00133B87">
        <w:rPr>
          <w:rFonts w:ascii="Times New Roman" w:eastAsia="Times New Roman" w:hAnsi="Times New Roman" w:cs="Times New Roman"/>
          <w:sz w:val="28"/>
          <w:szCs w:val="28"/>
          <w:lang w:eastAsia="ru-RU"/>
        </w:rPr>
        <w:t>кВт•ч</w:t>
      </w:r>
      <w:proofErr w:type="spellEnd"/>
      <w:r w:rsidRPr="00133B87">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proofErr w:type="spellStart"/>
      <w:r w:rsidRPr="00133B87">
        <w:rPr>
          <w:rFonts w:ascii="Times New Roman" w:eastAsia="Times New Roman" w:hAnsi="Times New Roman" w:cs="Times New Roman"/>
          <w:sz w:val="28"/>
          <w:szCs w:val="28"/>
          <w:lang w:eastAsia="ru-RU"/>
        </w:rPr>
        <w:t>Wпредш</w:t>
      </w:r>
      <w:proofErr w:type="spellEnd"/>
      <w:r w:rsidRPr="00133B87">
        <w:rPr>
          <w:rFonts w:ascii="Times New Roman" w:eastAsia="Times New Roman" w:hAnsi="Times New Roman" w:cs="Times New Roman"/>
          <w:sz w:val="28"/>
          <w:szCs w:val="28"/>
          <w:lang w:eastAsia="ru-RU"/>
        </w:rPr>
        <w:t xml:space="preserve"> – количество потребленной электр</w:t>
      </w:r>
      <w:r w:rsidR="00412AFC">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 xml:space="preserve">энергии в предшествующем расчетном периоде текущего года, </w:t>
      </w:r>
      <w:proofErr w:type="spellStart"/>
      <w:r w:rsidRPr="00133B87">
        <w:rPr>
          <w:rFonts w:ascii="Times New Roman" w:eastAsia="Times New Roman" w:hAnsi="Times New Roman" w:cs="Times New Roman"/>
          <w:sz w:val="28"/>
          <w:szCs w:val="28"/>
          <w:lang w:eastAsia="ru-RU"/>
        </w:rPr>
        <w:t>кВт•ч</w:t>
      </w:r>
      <w:proofErr w:type="spellEnd"/>
      <w:r w:rsidRPr="00133B87">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k – коэффициент, равный k = W1 / W2, (где: W1 – количество потребленной электр</w:t>
      </w:r>
      <w:r w:rsidR="00412AFC">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 xml:space="preserve">энергии в расчетном месяце аналогичного периода предыдущего года, </w:t>
      </w:r>
      <w:proofErr w:type="spellStart"/>
      <w:r w:rsidRPr="00133B87">
        <w:rPr>
          <w:rFonts w:ascii="Times New Roman" w:eastAsia="Times New Roman" w:hAnsi="Times New Roman" w:cs="Times New Roman"/>
          <w:sz w:val="28"/>
          <w:szCs w:val="28"/>
          <w:lang w:eastAsia="ru-RU"/>
        </w:rPr>
        <w:t>кВт•ч</w:t>
      </w:r>
      <w:proofErr w:type="spellEnd"/>
      <w:r w:rsidRPr="00133B87">
        <w:rPr>
          <w:rFonts w:ascii="Times New Roman" w:eastAsia="Times New Roman" w:hAnsi="Times New Roman" w:cs="Times New Roman"/>
          <w:sz w:val="28"/>
          <w:szCs w:val="28"/>
          <w:lang w:eastAsia="ru-RU"/>
        </w:rPr>
        <w:t>; W2 - количество потребленной электр</w:t>
      </w:r>
      <w:r w:rsidR="00412AFC">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 xml:space="preserve">энергии </w:t>
      </w:r>
      <w:proofErr w:type="gramStart"/>
      <w:r w:rsidRPr="00133B87">
        <w:rPr>
          <w:rFonts w:ascii="Times New Roman" w:eastAsia="Times New Roman" w:hAnsi="Times New Roman" w:cs="Times New Roman"/>
          <w:sz w:val="28"/>
          <w:szCs w:val="28"/>
          <w:lang w:eastAsia="ru-RU"/>
        </w:rPr>
        <w:t>в месяце</w:t>
      </w:r>
      <w:proofErr w:type="gramEnd"/>
      <w:r w:rsidRPr="00133B87">
        <w:rPr>
          <w:rFonts w:ascii="Times New Roman" w:eastAsia="Times New Roman" w:hAnsi="Times New Roman" w:cs="Times New Roman"/>
          <w:sz w:val="28"/>
          <w:szCs w:val="28"/>
          <w:lang w:eastAsia="ru-RU"/>
        </w:rPr>
        <w:t xml:space="preserve"> предшествующем расчетному аналогичного периода предыдущего года, </w:t>
      </w:r>
      <w:proofErr w:type="spellStart"/>
      <w:r w:rsidRPr="00133B87">
        <w:rPr>
          <w:rFonts w:ascii="Times New Roman" w:eastAsia="Times New Roman" w:hAnsi="Times New Roman" w:cs="Times New Roman"/>
          <w:sz w:val="28"/>
          <w:szCs w:val="28"/>
          <w:lang w:eastAsia="ru-RU"/>
        </w:rPr>
        <w:t>кВт•ч</w:t>
      </w:r>
      <w:proofErr w:type="spellEnd"/>
      <w:r w:rsidRPr="00133B87">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При отсутствии статистических данных применяется порядок определения объемов потребленной электрической энергии в соответствии с п. 4.9. настоящего Договора.</w:t>
      </w:r>
    </w:p>
    <w:p w:rsidR="00133B87" w:rsidRPr="00133B87" w:rsidRDefault="00133B87" w:rsidP="00133B87">
      <w:pPr>
        <w:tabs>
          <w:tab w:val="left" w:pos="1662"/>
        </w:tabs>
        <w:spacing w:after="0" w:line="240" w:lineRule="auto"/>
        <w:jc w:val="center"/>
        <w:rPr>
          <w:rFonts w:ascii="Times New Roman" w:eastAsia="Times New Roman" w:hAnsi="Times New Roman" w:cs="Times New Roman"/>
          <w:b/>
          <w:sz w:val="28"/>
          <w:szCs w:val="28"/>
          <w:lang w:eastAsia="ru-RU"/>
        </w:rPr>
      </w:pPr>
    </w:p>
    <w:p w:rsidR="00133B87" w:rsidRDefault="00133B87" w:rsidP="00133B87">
      <w:pPr>
        <w:spacing w:after="0" w:line="240" w:lineRule="auto"/>
        <w:jc w:val="center"/>
        <w:rPr>
          <w:rFonts w:ascii="Times New Roman" w:eastAsia="Times New Roman" w:hAnsi="Times New Roman" w:cs="Times New Roman"/>
          <w:b/>
          <w:sz w:val="28"/>
          <w:szCs w:val="28"/>
          <w:lang w:eastAsia="ru-RU"/>
        </w:rPr>
      </w:pPr>
      <w:r w:rsidRPr="00133B87">
        <w:rPr>
          <w:rFonts w:ascii="Times New Roman" w:eastAsia="Times New Roman" w:hAnsi="Times New Roman" w:cs="Times New Roman"/>
          <w:b/>
          <w:sz w:val="28"/>
          <w:szCs w:val="28"/>
          <w:lang w:eastAsia="ru-RU"/>
        </w:rPr>
        <w:t xml:space="preserve">5. </w:t>
      </w:r>
      <w:r w:rsidR="00412AFC">
        <w:rPr>
          <w:rFonts w:ascii="Times New Roman" w:eastAsia="Times New Roman" w:hAnsi="Times New Roman" w:cs="Times New Roman"/>
          <w:b/>
          <w:sz w:val="28"/>
          <w:szCs w:val="28"/>
          <w:lang w:eastAsia="ru-RU"/>
        </w:rPr>
        <w:t>Порядок оплаты за поставку электрической энергии</w:t>
      </w:r>
    </w:p>
    <w:p w:rsidR="00412AFC" w:rsidRPr="00133B87" w:rsidRDefault="00412AFC" w:rsidP="00133B87">
      <w:pPr>
        <w:spacing w:after="0" w:line="240" w:lineRule="auto"/>
        <w:jc w:val="center"/>
        <w:rPr>
          <w:rFonts w:ascii="Times New Roman" w:eastAsia="Times New Roman" w:hAnsi="Times New Roman" w:cs="Times New Roman"/>
          <w:b/>
          <w:sz w:val="28"/>
          <w:szCs w:val="28"/>
          <w:lang w:eastAsia="ru-RU"/>
        </w:rPr>
      </w:pP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5.1.</w:t>
      </w:r>
      <w:r w:rsidRPr="00133B87">
        <w:rPr>
          <w:rFonts w:ascii="Times New Roman" w:eastAsia="Times New Roman" w:hAnsi="Times New Roman" w:cs="Times New Roman"/>
          <w:sz w:val="28"/>
          <w:szCs w:val="28"/>
          <w:lang w:eastAsia="ru-RU"/>
        </w:rPr>
        <w:tab/>
        <w:t>Тариф на электр</w:t>
      </w:r>
      <w:r w:rsidR="00412AFC">
        <w:rPr>
          <w:rFonts w:ascii="Times New Roman" w:eastAsia="Times New Roman" w:hAnsi="Times New Roman" w:cs="Times New Roman"/>
          <w:sz w:val="28"/>
          <w:szCs w:val="28"/>
          <w:lang w:eastAsia="ru-RU"/>
        </w:rPr>
        <w:t xml:space="preserve">ическую </w:t>
      </w:r>
      <w:r w:rsidRPr="00133B87">
        <w:rPr>
          <w:rFonts w:ascii="Times New Roman" w:eastAsia="Times New Roman" w:hAnsi="Times New Roman" w:cs="Times New Roman"/>
          <w:sz w:val="28"/>
          <w:szCs w:val="28"/>
          <w:lang w:eastAsia="ru-RU"/>
        </w:rPr>
        <w:t xml:space="preserve">энергию, отпускаемую </w:t>
      </w:r>
      <w:r w:rsidR="00412AFC">
        <w:rPr>
          <w:rFonts w:ascii="Times New Roman" w:eastAsia="Times New Roman" w:hAnsi="Times New Roman" w:cs="Times New Roman"/>
          <w:sz w:val="28"/>
          <w:szCs w:val="28"/>
          <w:lang w:eastAsia="ru-RU"/>
        </w:rPr>
        <w:t>Поставщиком Покупателю</w:t>
      </w:r>
      <w:r w:rsidRPr="00133B87">
        <w:rPr>
          <w:rFonts w:ascii="Times New Roman" w:eastAsia="Times New Roman" w:hAnsi="Times New Roman" w:cs="Times New Roman"/>
          <w:sz w:val="28"/>
          <w:szCs w:val="28"/>
          <w:lang w:eastAsia="ru-RU"/>
        </w:rPr>
        <w:t xml:space="preserve">, устанавливается уполномоченным государственным органом по регулированию топливного энергетического комплекса в соответствии с Законом Кыргызской Республики </w:t>
      </w:r>
      <w:r w:rsidR="00412AFC">
        <w:rPr>
          <w:rFonts w:ascii="Times New Roman" w:eastAsia="Times New Roman" w:hAnsi="Times New Roman" w:cs="Times New Roman"/>
          <w:sz w:val="28"/>
          <w:szCs w:val="28"/>
          <w:lang w:eastAsia="ru-RU"/>
        </w:rPr>
        <w:t>«</w:t>
      </w:r>
      <w:r w:rsidRPr="00133B87">
        <w:rPr>
          <w:rFonts w:ascii="Times New Roman" w:eastAsia="Times New Roman" w:hAnsi="Times New Roman" w:cs="Times New Roman"/>
          <w:sz w:val="28"/>
          <w:szCs w:val="28"/>
          <w:lang w:eastAsia="ru-RU"/>
        </w:rPr>
        <w:t>О возобновляемых источниках энергии</w:t>
      </w:r>
      <w:r w:rsidR="00412AFC">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5.2. В случае если в ходе исполнения настоящего Договора будет принят нормативный правовой акт о введении новых тарифов на территории Кыргызской Республики, Стороны с момента введения его (их) в действие, при осуществлении расчетов по Договору обязаны внести корректировку расчета цены по настоящему Договору в соответствии с этими утвержденными тарифами.</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5.3. На основании Акта приема-передачи электр</w:t>
      </w:r>
      <w:r w:rsidR="00412AFC">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 xml:space="preserve">энергии, подписанного всеми сторонами, </w:t>
      </w:r>
      <w:r w:rsidR="00412AFC">
        <w:rPr>
          <w:rFonts w:ascii="Times New Roman" w:eastAsia="Times New Roman" w:hAnsi="Times New Roman" w:cs="Times New Roman"/>
          <w:sz w:val="28"/>
          <w:szCs w:val="28"/>
          <w:lang w:eastAsia="ru-RU"/>
        </w:rPr>
        <w:t>Поставщик</w:t>
      </w:r>
      <w:r w:rsidRPr="00133B87">
        <w:rPr>
          <w:rFonts w:ascii="Times New Roman" w:eastAsia="Times New Roman" w:hAnsi="Times New Roman" w:cs="Times New Roman"/>
          <w:sz w:val="28"/>
          <w:szCs w:val="28"/>
          <w:lang w:eastAsia="ru-RU"/>
        </w:rPr>
        <w:t xml:space="preserve"> выставляет </w:t>
      </w:r>
      <w:r w:rsidR="00412AFC">
        <w:rPr>
          <w:rFonts w:ascii="Times New Roman" w:eastAsia="Times New Roman" w:hAnsi="Times New Roman" w:cs="Times New Roman"/>
          <w:sz w:val="28"/>
          <w:szCs w:val="28"/>
          <w:lang w:eastAsia="ru-RU"/>
        </w:rPr>
        <w:t xml:space="preserve">Покупателю </w:t>
      </w:r>
      <w:r w:rsidRPr="00133B87">
        <w:rPr>
          <w:rFonts w:ascii="Times New Roman" w:eastAsia="Times New Roman" w:hAnsi="Times New Roman" w:cs="Times New Roman"/>
          <w:sz w:val="28"/>
          <w:szCs w:val="28"/>
          <w:lang w:eastAsia="ru-RU"/>
        </w:rPr>
        <w:t>счет-фактуру уста</w:t>
      </w:r>
      <w:r w:rsidR="00412AFC">
        <w:rPr>
          <w:rFonts w:ascii="Times New Roman" w:eastAsia="Times New Roman" w:hAnsi="Times New Roman" w:cs="Times New Roman"/>
          <w:sz w:val="28"/>
          <w:szCs w:val="28"/>
          <w:lang w:eastAsia="ru-RU"/>
        </w:rPr>
        <w:t>новленного образца для расчета.</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5.4. Окончательный расчет за поставку электр</w:t>
      </w:r>
      <w:r w:rsidR="00412AFC">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 xml:space="preserve">энергии с использованием ВИЭ за определенный расчетный период производится </w:t>
      </w:r>
      <w:r w:rsidR="00412AFC">
        <w:rPr>
          <w:rFonts w:ascii="Times New Roman" w:eastAsia="Times New Roman" w:hAnsi="Times New Roman" w:cs="Times New Roman"/>
          <w:sz w:val="28"/>
          <w:szCs w:val="28"/>
          <w:lang w:eastAsia="ru-RU"/>
        </w:rPr>
        <w:t>Покупателем</w:t>
      </w:r>
      <w:r w:rsidRPr="00133B87">
        <w:rPr>
          <w:rFonts w:ascii="Times New Roman" w:eastAsia="Times New Roman" w:hAnsi="Times New Roman" w:cs="Times New Roman"/>
          <w:sz w:val="28"/>
          <w:szCs w:val="28"/>
          <w:lang w:eastAsia="ru-RU"/>
        </w:rPr>
        <w:t xml:space="preserve"> на основании счета-фактуры, выставленного </w:t>
      </w:r>
      <w:r w:rsidR="00412AFC">
        <w:rPr>
          <w:rFonts w:ascii="Times New Roman" w:eastAsia="Times New Roman" w:hAnsi="Times New Roman" w:cs="Times New Roman"/>
          <w:sz w:val="28"/>
          <w:szCs w:val="28"/>
          <w:lang w:eastAsia="ru-RU"/>
        </w:rPr>
        <w:t>Поставщиком</w:t>
      </w:r>
      <w:r w:rsidRPr="00133B87">
        <w:rPr>
          <w:rFonts w:ascii="Times New Roman" w:eastAsia="Times New Roman" w:hAnsi="Times New Roman" w:cs="Times New Roman"/>
          <w:sz w:val="28"/>
          <w:szCs w:val="28"/>
          <w:lang w:eastAsia="ru-RU"/>
        </w:rPr>
        <w:t xml:space="preserve"> в </w:t>
      </w:r>
      <w:r w:rsidRPr="00133B87">
        <w:rPr>
          <w:rFonts w:ascii="Times New Roman" w:eastAsia="Times New Roman" w:hAnsi="Times New Roman" w:cs="Times New Roman"/>
          <w:sz w:val="28"/>
          <w:szCs w:val="28"/>
          <w:lang w:eastAsia="ru-RU"/>
        </w:rPr>
        <w:lastRenderedPageBreak/>
        <w:t xml:space="preserve">течение </w:t>
      </w:r>
      <w:r w:rsidR="00412AFC">
        <w:rPr>
          <w:rFonts w:ascii="Times New Roman" w:eastAsia="Times New Roman" w:hAnsi="Times New Roman" w:cs="Times New Roman"/>
          <w:sz w:val="28"/>
          <w:szCs w:val="28"/>
          <w:lang w:eastAsia="ru-RU"/>
        </w:rPr>
        <w:t>10</w:t>
      </w:r>
      <w:r w:rsidRPr="00133B87">
        <w:rPr>
          <w:rFonts w:ascii="Times New Roman" w:eastAsia="Times New Roman" w:hAnsi="Times New Roman" w:cs="Times New Roman"/>
          <w:sz w:val="28"/>
          <w:szCs w:val="28"/>
          <w:lang w:eastAsia="ru-RU"/>
        </w:rPr>
        <w:t>-ти банковских дней со дня предоставления данн</w:t>
      </w:r>
      <w:r w:rsidR="00412AFC">
        <w:rPr>
          <w:rFonts w:ascii="Times New Roman" w:eastAsia="Times New Roman" w:hAnsi="Times New Roman" w:cs="Times New Roman"/>
          <w:sz w:val="28"/>
          <w:szCs w:val="28"/>
          <w:lang w:eastAsia="ru-RU"/>
        </w:rPr>
        <w:t>о</w:t>
      </w:r>
      <w:r w:rsidRPr="00133B87">
        <w:rPr>
          <w:rFonts w:ascii="Times New Roman" w:eastAsia="Times New Roman" w:hAnsi="Times New Roman" w:cs="Times New Roman"/>
          <w:sz w:val="28"/>
          <w:szCs w:val="28"/>
          <w:lang w:eastAsia="ru-RU"/>
        </w:rPr>
        <w:t>го счета-фактуры.</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5.5. 3а неосуществление платы за поставленную электр</w:t>
      </w:r>
      <w:r w:rsidR="00412AFC">
        <w:rPr>
          <w:rFonts w:ascii="Times New Roman" w:eastAsia="Times New Roman" w:hAnsi="Times New Roman" w:cs="Times New Roman"/>
          <w:sz w:val="28"/>
          <w:szCs w:val="28"/>
          <w:lang w:eastAsia="ru-RU"/>
        </w:rPr>
        <w:t xml:space="preserve">ическую </w:t>
      </w:r>
      <w:r w:rsidRPr="00133B87">
        <w:rPr>
          <w:rFonts w:ascii="Times New Roman" w:eastAsia="Times New Roman" w:hAnsi="Times New Roman" w:cs="Times New Roman"/>
          <w:sz w:val="28"/>
          <w:szCs w:val="28"/>
          <w:lang w:eastAsia="ru-RU"/>
        </w:rPr>
        <w:t xml:space="preserve">энергию по выставленному счету к моменту наступления срока оплаты по нему </w:t>
      </w:r>
      <w:r w:rsidR="00412AFC">
        <w:rPr>
          <w:rFonts w:ascii="Times New Roman" w:eastAsia="Times New Roman" w:hAnsi="Times New Roman" w:cs="Times New Roman"/>
          <w:sz w:val="28"/>
          <w:szCs w:val="28"/>
          <w:lang w:eastAsia="ru-RU"/>
        </w:rPr>
        <w:t>Поставщик</w:t>
      </w:r>
      <w:r w:rsidRPr="00133B87">
        <w:rPr>
          <w:rFonts w:ascii="Times New Roman" w:eastAsia="Times New Roman" w:hAnsi="Times New Roman" w:cs="Times New Roman"/>
          <w:sz w:val="28"/>
          <w:szCs w:val="28"/>
          <w:lang w:eastAsia="ru-RU"/>
        </w:rPr>
        <w:t xml:space="preserve"> начисляет </w:t>
      </w:r>
      <w:r w:rsidR="00412AFC">
        <w:rPr>
          <w:rFonts w:ascii="Times New Roman" w:eastAsia="Times New Roman" w:hAnsi="Times New Roman" w:cs="Times New Roman"/>
          <w:sz w:val="28"/>
          <w:szCs w:val="28"/>
          <w:lang w:eastAsia="ru-RU"/>
        </w:rPr>
        <w:t>Покупателю</w:t>
      </w:r>
      <w:r w:rsidRPr="00133B87">
        <w:rPr>
          <w:rFonts w:ascii="Times New Roman" w:eastAsia="Times New Roman" w:hAnsi="Times New Roman" w:cs="Times New Roman"/>
          <w:sz w:val="28"/>
          <w:szCs w:val="28"/>
          <w:lang w:eastAsia="ru-RU"/>
        </w:rPr>
        <w:t xml:space="preserve"> пени по неоплаченным суммам, начиная с даты наступления срока платежа до даты совершения платежа (до погашения полной суммы задолженности). За просрочку платежей </w:t>
      </w:r>
      <w:r w:rsidR="00412AFC">
        <w:rPr>
          <w:rFonts w:ascii="Times New Roman" w:eastAsia="Times New Roman" w:hAnsi="Times New Roman" w:cs="Times New Roman"/>
          <w:sz w:val="28"/>
          <w:szCs w:val="28"/>
          <w:lang w:eastAsia="ru-RU"/>
        </w:rPr>
        <w:t>Поставщиком</w:t>
      </w:r>
      <w:r w:rsidRPr="00133B87">
        <w:rPr>
          <w:rFonts w:ascii="Times New Roman" w:eastAsia="Times New Roman" w:hAnsi="Times New Roman" w:cs="Times New Roman"/>
          <w:sz w:val="28"/>
          <w:szCs w:val="28"/>
          <w:lang w:eastAsia="ru-RU"/>
        </w:rPr>
        <w:t xml:space="preserve"> начисляется </w:t>
      </w:r>
      <w:r w:rsidR="00412AFC">
        <w:rPr>
          <w:rFonts w:ascii="Times New Roman" w:eastAsia="Times New Roman" w:hAnsi="Times New Roman" w:cs="Times New Roman"/>
          <w:sz w:val="28"/>
          <w:szCs w:val="28"/>
          <w:lang w:eastAsia="ru-RU"/>
        </w:rPr>
        <w:t>Покупателю</w:t>
      </w:r>
      <w:r w:rsidRPr="00133B87">
        <w:rPr>
          <w:rFonts w:ascii="Times New Roman" w:eastAsia="Times New Roman" w:hAnsi="Times New Roman" w:cs="Times New Roman"/>
          <w:sz w:val="28"/>
          <w:szCs w:val="28"/>
          <w:lang w:eastAsia="ru-RU"/>
        </w:rPr>
        <w:t xml:space="preserve"> пени денежными средствами в размере 0,5% за каждый день просрочки от (от суммы задолженности по оплате за поставку электр</w:t>
      </w:r>
      <w:r w:rsidR="00412AFC">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энергии), но не более 100% от общей суммы задолженности по оплате за поставку электр</w:t>
      </w:r>
      <w:r w:rsidR="00412AFC">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энергии.</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5.6. В случае выявления каких-либо технических ошибок при расчете и необходимости внесения исправлений в выставленные счета-фактуры за расчетный период, Стороны вносят эти изменения в последующий расчетный период.</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5.5. В случае, когда </w:t>
      </w:r>
      <w:r w:rsidR="00412AFC">
        <w:rPr>
          <w:rFonts w:ascii="Times New Roman" w:eastAsia="Times New Roman" w:hAnsi="Times New Roman" w:cs="Times New Roman"/>
          <w:sz w:val="28"/>
          <w:szCs w:val="28"/>
          <w:lang w:eastAsia="ru-RU"/>
        </w:rPr>
        <w:t>Покупатель</w:t>
      </w:r>
      <w:r w:rsidRPr="00133B87">
        <w:rPr>
          <w:rFonts w:ascii="Times New Roman" w:eastAsia="Times New Roman" w:hAnsi="Times New Roman" w:cs="Times New Roman"/>
          <w:sz w:val="28"/>
          <w:szCs w:val="28"/>
          <w:lang w:eastAsia="ru-RU"/>
        </w:rPr>
        <w:t xml:space="preserve"> оспаривает правильность выставленного счета, он уведомляет </w:t>
      </w:r>
      <w:r w:rsidR="00412AFC">
        <w:rPr>
          <w:rFonts w:ascii="Times New Roman" w:eastAsia="Times New Roman" w:hAnsi="Times New Roman" w:cs="Times New Roman"/>
          <w:sz w:val="28"/>
          <w:szCs w:val="28"/>
          <w:lang w:eastAsia="ru-RU"/>
        </w:rPr>
        <w:t>Поставщика</w:t>
      </w:r>
      <w:r w:rsidRPr="00133B87">
        <w:rPr>
          <w:rFonts w:ascii="Times New Roman" w:eastAsia="Times New Roman" w:hAnsi="Times New Roman" w:cs="Times New Roman"/>
          <w:sz w:val="28"/>
          <w:szCs w:val="28"/>
          <w:lang w:eastAsia="ru-RU"/>
        </w:rPr>
        <w:t xml:space="preserve"> в течение </w:t>
      </w:r>
      <w:r w:rsidR="00412AFC">
        <w:rPr>
          <w:rFonts w:ascii="Times New Roman" w:eastAsia="Times New Roman" w:hAnsi="Times New Roman" w:cs="Times New Roman"/>
          <w:sz w:val="28"/>
          <w:szCs w:val="28"/>
          <w:lang w:eastAsia="ru-RU"/>
        </w:rPr>
        <w:t>10</w:t>
      </w:r>
      <w:r w:rsidRPr="00133B87">
        <w:rPr>
          <w:rFonts w:ascii="Times New Roman" w:eastAsia="Times New Roman" w:hAnsi="Times New Roman" w:cs="Times New Roman"/>
          <w:sz w:val="28"/>
          <w:szCs w:val="28"/>
          <w:lang w:eastAsia="ru-RU"/>
        </w:rPr>
        <w:t xml:space="preserve">-ти банковских дней, с даты получения счета, и предоставляет </w:t>
      </w:r>
      <w:r w:rsidR="00412AFC">
        <w:rPr>
          <w:rFonts w:ascii="Times New Roman" w:eastAsia="Times New Roman" w:hAnsi="Times New Roman" w:cs="Times New Roman"/>
          <w:sz w:val="28"/>
          <w:szCs w:val="28"/>
          <w:lang w:eastAsia="ru-RU"/>
        </w:rPr>
        <w:t>Поставщику</w:t>
      </w:r>
      <w:r w:rsidRPr="00133B87">
        <w:rPr>
          <w:rFonts w:ascii="Times New Roman" w:eastAsia="Times New Roman" w:hAnsi="Times New Roman" w:cs="Times New Roman"/>
          <w:sz w:val="28"/>
          <w:szCs w:val="28"/>
          <w:lang w:eastAsia="ru-RU"/>
        </w:rPr>
        <w:t xml:space="preserve"> письменное заявление с изложением возражений. При этом </w:t>
      </w:r>
      <w:r w:rsidR="00412AFC">
        <w:rPr>
          <w:rFonts w:ascii="Times New Roman" w:eastAsia="Times New Roman" w:hAnsi="Times New Roman" w:cs="Times New Roman"/>
          <w:sz w:val="28"/>
          <w:szCs w:val="28"/>
          <w:lang w:eastAsia="ru-RU"/>
        </w:rPr>
        <w:t>Покупатель</w:t>
      </w:r>
      <w:r w:rsidRPr="00133B87">
        <w:rPr>
          <w:rFonts w:ascii="Times New Roman" w:eastAsia="Times New Roman" w:hAnsi="Times New Roman" w:cs="Times New Roman"/>
          <w:sz w:val="28"/>
          <w:szCs w:val="28"/>
          <w:lang w:eastAsia="ru-RU"/>
        </w:rPr>
        <w:t xml:space="preserve"> обязан в указанные выше сроки оплатить часть счета, по которой отсутствует спор между </w:t>
      </w:r>
      <w:r w:rsidR="00412AFC">
        <w:rPr>
          <w:rFonts w:ascii="Times New Roman" w:eastAsia="Times New Roman" w:hAnsi="Times New Roman" w:cs="Times New Roman"/>
          <w:sz w:val="28"/>
          <w:szCs w:val="28"/>
          <w:lang w:eastAsia="ru-RU"/>
        </w:rPr>
        <w:t>Сторонами</w:t>
      </w:r>
      <w:r w:rsidRPr="00133B87">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5.6. По истечении каждого отчетного периода (квартала) Стороны обязуются в течение 10 дней подписать акт сверки взаиморасчетов с разногласиями или без таковых.</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Pr="00133B87" w:rsidRDefault="00133B87" w:rsidP="00133B87">
      <w:pPr>
        <w:spacing w:after="0" w:line="240" w:lineRule="auto"/>
        <w:jc w:val="center"/>
        <w:rPr>
          <w:rFonts w:ascii="Times New Roman" w:eastAsia="Times New Roman" w:hAnsi="Times New Roman" w:cs="Times New Roman"/>
          <w:sz w:val="28"/>
          <w:szCs w:val="28"/>
          <w:lang w:eastAsia="ru-RU"/>
        </w:rPr>
      </w:pPr>
      <w:r w:rsidRPr="00133B87">
        <w:rPr>
          <w:rFonts w:ascii="Times New Roman" w:eastAsia="Times New Roman" w:hAnsi="Times New Roman" w:cs="Times New Roman"/>
          <w:b/>
          <w:sz w:val="28"/>
          <w:szCs w:val="28"/>
          <w:lang w:eastAsia="ru-RU"/>
        </w:rPr>
        <w:t>6</w:t>
      </w:r>
      <w:r w:rsidRPr="00133B87">
        <w:rPr>
          <w:rFonts w:ascii="Times New Roman" w:eastAsia="Times New Roman" w:hAnsi="Times New Roman" w:cs="Times New Roman"/>
          <w:sz w:val="28"/>
          <w:szCs w:val="28"/>
          <w:lang w:eastAsia="ru-RU"/>
        </w:rPr>
        <w:t xml:space="preserve">. </w:t>
      </w:r>
      <w:r w:rsidR="00412AFC">
        <w:rPr>
          <w:rFonts w:ascii="Times New Roman" w:eastAsia="Times New Roman" w:hAnsi="Times New Roman" w:cs="Times New Roman"/>
          <w:b/>
          <w:sz w:val="28"/>
          <w:szCs w:val="28"/>
          <w:lang w:eastAsia="ru-RU"/>
        </w:rPr>
        <w:t>Права и ответственность Сторон</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6.1. </w:t>
      </w:r>
      <w:r w:rsidR="00412AFC">
        <w:rPr>
          <w:rFonts w:ascii="Times New Roman" w:eastAsia="Times New Roman" w:hAnsi="Times New Roman" w:cs="Times New Roman"/>
          <w:sz w:val="28"/>
          <w:szCs w:val="28"/>
          <w:lang w:eastAsia="ru-RU"/>
        </w:rPr>
        <w:t>Поставщик</w:t>
      </w:r>
      <w:r w:rsidRPr="00133B87">
        <w:rPr>
          <w:rFonts w:ascii="Times New Roman" w:eastAsia="Times New Roman" w:hAnsi="Times New Roman" w:cs="Times New Roman"/>
          <w:sz w:val="28"/>
          <w:szCs w:val="28"/>
          <w:lang w:eastAsia="ru-RU"/>
        </w:rPr>
        <w:t xml:space="preserve"> не несет ответственности за перерывы в поставках электр</w:t>
      </w:r>
      <w:r w:rsidR="00412AFC">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 xml:space="preserve">энергии </w:t>
      </w:r>
      <w:r w:rsidR="00412AFC">
        <w:rPr>
          <w:rFonts w:ascii="Times New Roman" w:eastAsia="Times New Roman" w:hAnsi="Times New Roman" w:cs="Times New Roman"/>
          <w:sz w:val="28"/>
          <w:szCs w:val="28"/>
          <w:lang w:eastAsia="ru-RU"/>
        </w:rPr>
        <w:t>Покупателю</w:t>
      </w:r>
      <w:r w:rsidRPr="00133B87">
        <w:rPr>
          <w:rFonts w:ascii="Times New Roman" w:eastAsia="Times New Roman" w:hAnsi="Times New Roman" w:cs="Times New Roman"/>
          <w:sz w:val="28"/>
          <w:szCs w:val="28"/>
          <w:lang w:eastAsia="ru-RU"/>
        </w:rPr>
        <w:t xml:space="preserve">, вызванные отключениями в электрических сетях Передающей организации, включая отключения, вызванные действиями системной автоматики по причине нарушения работы электрических сетей и станций энергосистем государств, входящих в ОЭС Средней Азии и </w:t>
      </w:r>
      <w:r w:rsidR="00412AFC">
        <w:rPr>
          <w:rFonts w:ascii="Times New Roman" w:eastAsia="Times New Roman" w:hAnsi="Times New Roman" w:cs="Times New Roman"/>
          <w:sz w:val="28"/>
          <w:szCs w:val="28"/>
          <w:lang w:eastAsia="ru-RU"/>
        </w:rPr>
        <w:t xml:space="preserve">Республики </w:t>
      </w:r>
      <w:r w:rsidRPr="00133B87">
        <w:rPr>
          <w:rFonts w:ascii="Times New Roman" w:eastAsia="Times New Roman" w:hAnsi="Times New Roman" w:cs="Times New Roman"/>
          <w:sz w:val="28"/>
          <w:szCs w:val="28"/>
          <w:lang w:eastAsia="ru-RU"/>
        </w:rPr>
        <w:t>Казахстан</w:t>
      </w:r>
      <w:r w:rsidR="00412AFC">
        <w:rPr>
          <w:rFonts w:ascii="Times New Roman" w:eastAsia="Times New Roman" w:hAnsi="Times New Roman" w:cs="Times New Roman"/>
          <w:sz w:val="28"/>
          <w:szCs w:val="28"/>
          <w:lang w:eastAsia="ru-RU"/>
        </w:rPr>
        <w:t>.</w:t>
      </w:r>
    </w:p>
    <w:p w:rsidR="00412AFC" w:rsidRPr="00412AFC" w:rsidRDefault="00412AFC" w:rsidP="00412AFC">
      <w:pPr>
        <w:spacing w:after="0" w:line="240" w:lineRule="auto"/>
        <w:ind w:firstLine="709"/>
        <w:jc w:val="both"/>
        <w:rPr>
          <w:rFonts w:ascii="Times New Roman" w:eastAsia="Times New Roman" w:hAnsi="Times New Roman" w:cs="Times New Roman"/>
          <w:sz w:val="28"/>
          <w:szCs w:val="28"/>
          <w:lang w:eastAsia="ru-RU"/>
        </w:rPr>
      </w:pPr>
      <w:r w:rsidRPr="00412AFC">
        <w:rPr>
          <w:rFonts w:ascii="Times New Roman" w:eastAsia="Times New Roman" w:hAnsi="Times New Roman" w:cs="Times New Roman"/>
          <w:sz w:val="28"/>
          <w:szCs w:val="28"/>
          <w:lang w:eastAsia="ru-RU"/>
        </w:rPr>
        <w:t>Перерывами электроснабжения не считаются аварийные отключения, вызванные действием защит на время работы автоматического повторного включения.</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6.2. При существенных нарушениях </w:t>
      </w:r>
      <w:r w:rsidR="00447558" w:rsidRPr="00133B87">
        <w:rPr>
          <w:rFonts w:ascii="Times New Roman" w:eastAsia="Times New Roman" w:hAnsi="Times New Roman" w:cs="Times New Roman"/>
          <w:sz w:val="28"/>
          <w:szCs w:val="28"/>
          <w:lang w:eastAsia="ru-RU"/>
        </w:rPr>
        <w:t>условий</w:t>
      </w:r>
      <w:r w:rsidR="00447558">
        <w:rPr>
          <w:rFonts w:ascii="Times New Roman" w:eastAsia="Times New Roman" w:hAnsi="Times New Roman" w:cs="Times New Roman"/>
          <w:sz w:val="28"/>
          <w:szCs w:val="28"/>
          <w:lang w:eastAsia="ru-RU"/>
        </w:rPr>
        <w:t xml:space="preserve"> </w:t>
      </w:r>
      <w:r w:rsidRPr="00133B87">
        <w:rPr>
          <w:rFonts w:ascii="Times New Roman" w:eastAsia="Times New Roman" w:hAnsi="Times New Roman" w:cs="Times New Roman"/>
          <w:sz w:val="28"/>
          <w:szCs w:val="28"/>
          <w:lang w:eastAsia="ru-RU"/>
        </w:rPr>
        <w:t xml:space="preserve">и в случае неправильных действий персонала или работы оборудования </w:t>
      </w:r>
      <w:r w:rsidR="00412AFC">
        <w:rPr>
          <w:rFonts w:ascii="Times New Roman" w:eastAsia="Times New Roman" w:hAnsi="Times New Roman" w:cs="Times New Roman"/>
          <w:sz w:val="28"/>
          <w:szCs w:val="28"/>
          <w:lang w:eastAsia="ru-RU"/>
        </w:rPr>
        <w:t>Покупателя</w:t>
      </w:r>
      <w:r w:rsidRPr="00133B87">
        <w:rPr>
          <w:rFonts w:ascii="Times New Roman" w:eastAsia="Times New Roman" w:hAnsi="Times New Roman" w:cs="Times New Roman"/>
          <w:sz w:val="28"/>
          <w:szCs w:val="28"/>
          <w:lang w:eastAsia="ru-RU"/>
        </w:rPr>
        <w:t xml:space="preserve">, </w:t>
      </w:r>
      <w:r w:rsidR="00412AFC">
        <w:rPr>
          <w:rFonts w:ascii="Times New Roman" w:eastAsia="Times New Roman" w:hAnsi="Times New Roman" w:cs="Times New Roman"/>
          <w:sz w:val="28"/>
          <w:szCs w:val="28"/>
          <w:lang w:eastAsia="ru-RU"/>
        </w:rPr>
        <w:t>Поставщик</w:t>
      </w:r>
      <w:r w:rsidRPr="00133B87">
        <w:rPr>
          <w:rFonts w:ascii="Times New Roman" w:eastAsia="Times New Roman" w:hAnsi="Times New Roman" w:cs="Times New Roman"/>
          <w:sz w:val="28"/>
          <w:szCs w:val="28"/>
          <w:lang w:eastAsia="ru-RU"/>
        </w:rPr>
        <w:t xml:space="preserve"> не несет ответственности за перерывы поставок электр</w:t>
      </w:r>
      <w:r w:rsidR="00412AFC">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энергии и объемы ее недопоставки (</w:t>
      </w:r>
      <w:proofErr w:type="spellStart"/>
      <w:r w:rsidRPr="00133B87">
        <w:rPr>
          <w:rFonts w:ascii="Times New Roman" w:eastAsia="Times New Roman" w:hAnsi="Times New Roman" w:cs="Times New Roman"/>
          <w:sz w:val="28"/>
          <w:szCs w:val="28"/>
          <w:lang w:eastAsia="ru-RU"/>
        </w:rPr>
        <w:t>недоотпуска</w:t>
      </w:r>
      <w:proofErr w:type="spellEnd"/>
      <w:r w:rsidRPr="00133B87">
        <w:rPr>
          <w:rFonts w:ascii="Times New Roman" w:eastAsia="Times New Roman" w:hAnsi="Times New Roman" w:cs="Times New Roman"/>
          <w:sz w:val="28"/>
          <w:szCs w:val="28"/>
          <w:lang w:eastAsia="ru-RU"/>
        </w:rPr>
        <w:t>).</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Pr="00133B87" w:rsidRDefault="00133B87" w:rsidP="00133B87">
      <w:pPr>
        <w:spacing w:after="0" w:line="240" w:lineRule="auto"/>
        <w:jc w:val="center"/>
        <w:rPr>
          <w:rFonts w:ascii="Times New Roman" w:eastAsia="Times New Roman" w:hAnsi="Times New Roman" w:cs="Times New Roman"/>
          <w:b/>
          <w:sz w:val="28"/>
          <w:szCs w:val="28"/>
          <w:lang w:eastAsia="ru-RU"/>
        </w:rPr>
      </w:pPr>
      <w:r w:rsidRPr="00133B87">
        <w:rPr>
          <w:rFonts w:ascii="Times New Roman" w:eastAsia="Times New Roman" w:hAnsi="Times New Roman" w:cs="Times New Roman"/>
          <w:b/>
          <w:sz w:val="28"/>
          <w:szCs w:val="28"/>
          <w:lang w:eastAsia="ru-RU"/>
        </w:rPr>
        <w:t xml:space="preserve">7. </w:t>
      </w:r>
      <w:r w:rsidR="00412AFC">
        <w:rPr>
          <w:rFonts w:ascii="Times New Roman" w:eastAsia="Times New Roman" w:hAnsi="Times New Roman" w:cs="Times New Roman"/>
          <w:b/>
          <w:sz w:val="28"/>
          <w:szCs w:val="28"/>
          <w:lang w:eastAsia="ru-RU"/>
        </w:rPr>
        <w:t>Конфиденциальность</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7.1. Сведения, ставшие известными Сторонам в процессе исполнения Договора, являются конфиденциальными. Стороны гарантируют не разглашать третьим лицам содержание настоящего Договора, сведения, касающиеся цели и предмета Договора, хода его исполнения и полученные результаты, если эти сведения не могут быть получены из открытых источников. Стороны обязуются не предоставлять третьим лицам какие-либо сведения, а также любую информацию и данные, предоставленные каждой из Сторон в течение исполнения и действия Договора без предварительного согласования объема и содержания такой информации с другой Стороной в письменном виде.</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7.2. Стороны Договора вправе определить исчерпывающий перечень информации, являющейся конфиденциальной путем подписания Дополнительного соглашения к настоящему Договору.</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7.3. В случае, если разглашение одной из Сторон содержания Договора, сведений, касающихся предмета Договора, хода его исполнения и полученных результатов, либо иной конфиденциальной информации, обусловленной Договором, нанесло ущерб другой Стороне, нарушившая Сторона обязана возместить ущерб в полном объеме. Размер ущерба и способы его возмещения определяются в соответствии с действующим законодательством</w:t>
      </w:r>
      <w:r w:rsidR="00AC5115">
        <w:rPr>
          <w:rFonts w:ascii="Times New Roman" w:eastAsia="Times New Roman" w:hAnsi="Times New Roman" w:cs="Times New Roman"/>
          <w:sz w:val="28"/>
          <w:szCs w:val="28"/>
          <w:lang w:eastAsia="ru-RU"/>
        </w:rPr>
        <w:t xml:space="preserve"> Кыргызской Республики</w:t>
      </w:r>
      <w:r w:rsidRPr="00133B87">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7.4. Конфиденциальность действует в течение всего срока действия Договора и распространяется на период в течение пяти лет с даты прекращения срока действия настоящего Договора.</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Pr="00133B87" w:rsidRDefault="00133B87" w:rsidP="00133B87">
      <w:pPr>
        <w:spacing w:after="0" w:line="240" w:lineRule="auto"/>
        <w:jc w:val="center"/>
        <w:rPr>
          <w:rFonts w:ascii="Times New Roman" w:eastAsia="Times New Roman" w:hAnsi="Times New Roman" w:cs="Times New Roman"/>
          <w:b/>
          <w:sz w:val="28"/>
          <w:szCs w:val="28"/>
          <w:lang w:eastAsia="ru-RU"/>
        </w:rPr>
      </w:pPr>
      <w:r w:rsidRPr="00133B87">
        <w:rPr>
          <w:rFonts w:ascii="Times New Roman" w:eastAsia="Times New Roman" w:hAnsi="Times New Roman" w:cs="Times New Roman"/>
          <w:b/>
          <w:sz w:val="28"/>
          <w:szCs w:val="28"/>
          <w:lang w:eastAsia="ru-RU"/>
        </w:rPr>
        <w:t xml:space="preserve">8. </w:t>
      </w:r>
      <w:r w:rsidR="00412AFC">
        <w:rPr>
          <w:rFonts w:ascii="Times New Roman" w:eastAsia="Times New Roman" w:hAnsi="Times New Roman" w:cs="Times New Roman"/>
          <w:b/>
          <w:sz w:val="28"/>
          <w:szCs w:val="28"/>
          <w:lang w:eastAsia="ru-RU"/>
        </w:rPr>
        <w:t>Форс-мажорные обстоятельства</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8.1. Стороны признают, что термин «Форс-мажорные обстоятельства» вводится для того, чтобы приостановить выполнение взятых на себя обязательств, вследствие наступления и на период действия форс-мажорных обстоятельств, потерпевшей Стороной/Сторонами всех, либо части своих обязательств, предус</w:t>
      </w:r>
      <w:r w:rsidR="005F17C8">
        <w:rPr>
          <w:rFonts w:ascii="Times New Roman" w:eastAsia="Times New Roman" w:hAnsi="Times New Roman" w:cs="Times New Roman"/>
          <w:sz w:val="28"/>
          <w:szCs w:val="28"/>
          <w:lang w:eastAsia="ru-RU"/>
        </w:rPr>
        <w:t>мотренных в настоящем Договоре.</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8.2. Термин «Форс-мажорные обстоятельства» подразумевает любой случай, событие, либо цепь событий или случаев, которые по своей сути не входят в разумные рамки управления и контроля Стороной/Сторон, которые приходятся на дату вступления в силу данного Договора в юридическую силу или во время его действия, а также те случаи и события, которые существенным образом изменяют, либо неблагоприятно влияют на выполнение потерпевшей Стороной своих обязательств, предусмотренных в настоящем Договоре, при условии, что такое существенное и неблагоприятное воздействие потерпевшая Сторона не смогла бы полностью или частично предвидеть, предотвратить, преодолеть или </w:t>
      </w:r>
      <w:r w:rsidRPr="00133B87">
        <w:rPr>
          <w:rFonts w:ascii="Times New Roman" w:eastAsia="Times New Roman" w:hAnsi="Times New Roman" w:cs="Times New Roman"/>
          <w:sz w:val="28"/>
          <w:szCs w:val="28"/>
          <w:lang w:eastAsia="ru-RU"/>
        </w:rPr>
        <w:lastRenderedPageBreak/>
        <w:t xml:space="preserve">исправить путем проявления должного старания и разумной осторожности. При этом необходимо понимать и заранее согласовать, что под </w:t>
      </w:r>
      <w:r w:rsidR="005F17C8">
        <w:rPr>
          <w:rFonts w:ascii="Times New Roman" w:eastAsia="Times New Roman" w:hAnsi="Times New Roman" w:cs="Times New Roman"/>
          <w:sz w:val="28"/>
          <w:szCs w:val="28"/>
          <w:lang w:eastAsia="ru-RU"/>
        </w:rPr>
        <w:t>«</w:t>
      </w:r>
      <w:r w:rsidRPr="00133B87">
        <w:rPr>
          <w:rFonts w:ascii="Times New Roman" w:eastAsia="Times New Roman" w:hAnsi="Times New Roman" w:cs="Times New Roman"/>
          <w:sz w:val="28"/>
          <w:szCs w:val="28"/>
          <w:lang w:eastAsia="ru-RU"/>
        </w:rPr>
        <w:t>разумной осторожностью</w:t>
      </w:r>
      <w:r w:rsidR="005F17C8">
        <w:rPr>
          <w:rFonts w:ascii="Times New Roman" w:eastAsia="Times New Roman" w:hAnsi="Times New Roman" w:cs="Times New Roman"/>
          <w:sz w:val="28"/>
          <w:szCs w:val="28"/>
          <w:lang w:eastAsia="ru-RU"/>
        </w:rPr>
        <w:t>»</w:t>
      </w:r>
      <w:r w:rsidRPr="00133B87">
        <w:rPr>
          <w:rFonts w:ascii="Times New Roman" w:eastAsia="Times New Roman" w:hAnsi="Times New Roman" w:cs="Times New Roman"/>
          <w:sz w:val="28"/>
          <w:szCs w:val="28"/>
          <w:lang w:eastAsia="ru-RU"/>
        </w:rPr>
        <w:t xml:space="preserve"> имеются в виду соответственные документы и виды деятельности по защите Объекта Договора от несчастного случая, которые бы разумно предусматривали вероятность возникновения такого случая, возможные последствия такого слу</w:t>
      </w:r>
      <w:r w:rsidR="005F17C8">
        <w:rPr>
          <w:rFonts w:ascii="Times New Roman" w:eastAsia="Times New Roman" w:hAnsi="Times New Roman" w:cs="Times New Roman"/>
          <w:sz w:val="28"/>
          <w:szCs w:val="28"/>
          <w:lang w:eastAsia="ru-RU"/>
        </w:rPr>
        <w:t>чая и эффективность мер защиты.</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8.3.Форс-мажорные обстоятельства должны включать/считаться, но не ограничивать, каждое из ниже перечисленных случаев и событий, если они отвечают вышеперечисленным требованиям:</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а) политические события, которые происходят внутри страны, либо непосредственно события, которые вовлекают </w:t>
      </w:r>
      <w:proofErr w:type="spellStart"/>
      <w:r w:rsidRPr="00133B87">
        <w:rPr>
          <w:rFonts w:ascii="Times New Roman" w:eastAsia="Times New Roman" w:hAnsi="Times New Roman" w:cs="Times New Roman"/>
          <w:sz w:val="28"/>
          <w:szCs w:val="28"/>
          <w:lang w:eastAsia="ru-RU"/>
        </w:rPr>
        <w:t>Кыргызскую</w:t>
      </w:r>
      <w:proofErr w:type="spellEnd"/>
      <w:r w:rsidRPr="00133B87">
        <w:rPr>
          <w:rFonts w:ascii="Times New Roman" w:eastAsia="Times New Roman" w:hAnsi="Times New Roman" w:cs="Times New Roman"/>
          <w:sz w:val="28"/>
          <w:szCs w:val="28"/>
          <w:lang w:eastAsia="ru-RU"/>
        </w:rPr>
        <w:t xml:space="preserve"> Республику, включая, но не ограничиваясь</w:t>
      </w:r>
      <w:r w:rsidR="005F17C8">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1) любой случай войны (объявленной или необъявленной), вторжения, вооруженного конфликта или действий иностранного противника, блокады, положения эмбарго, революции, бунта, гражданских волнений, террористического акта или </w:t>
      </w:r>
      <w:r w:rsidR="005F17C8" w:rsidRPr="00133B87">
        <w:rPr>
          <w:rFonts w:ascii="Times New Roman" w:eastAsia="Times New Roman" w:hAnsi="Times New Roman" w:cs="Times New Roman"/>
          <w:sz w:val="28"/>
          <w:szCs w:val="28"/>
          <w:lang w:eastAsia="ru-RU"/>
        </w:rPr>
        <w:t>кампании,</w:t>
      </w:r>
      <w:r w:rsidRPr="00133B87">
        <w:rPr>
          <w:rFonts w:ascii="Times New Roman" w:eastAsia="Times New Roman" w:hAnsi="Times New Roman" w:cs="Times New Roman"/>
          <w:sz w:val="28"/>
          <w:szCs w:val="28"/>
          <w:lang w:eastAsia="ru-RU"/>
        </w:rPr>
        <w:t xml:space="preserve"> или саботажа;</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2) забастовки, изменения в управлении или снижении темпа работы как вида забастовок, которые распространяются за пределы Объекта Договора, широко распространенные либо же, которые имеют политическую окраску, такие как, например, (но не ограничиваясь данным примером), действия рабочих, связанные с, либо направленные  против политической власти Кыргызской Республики либо те, которые направлены против Сторон, как часть более обширных действий рабочих против Сторон или сооружений, находящихся во владении, либо под руководст</w:t>
      </w:r>
      <w:r w:rsidR="005F17C8">
        <w:rPr>
          <w:rFonts w:ascii="Times New Roman" w:eastAsia="Times New Roman" w:hAnsi="Times New Roman" w:cs="Times New Roman"/>
          <w:sz w:val="28"/>
          <w:szCs w:val="28"/>
          <w:lang w:eastAsia="ru-RU"/>
        </w:rPr>
        <w:t>вом иностранных представителей;</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3) общенациональный дефицит воды, что препятствует достаточному поступлению воды на энергетические установки, используемые </w:t>
      </w:r>
      <w:r w:rsidR="005F17C8">
        <w:rPr>
          <w:rFonts w:ascii="Times New Roman" w:eastAsia="Times New Roman" w:hAnsi="Times New Roman" w:cs="Times New Roman"/>
          <w:sz w:val="28"/>
          <w:szCs w:val="28"/>
          <w:lang w:eastAsia="ru-RU"/>
        </w:rPr>
        <w:t>Поставщиком;</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4) </w:t>
      </w:r>
      <w:r w:rsidR="005F17C8">
        <w:rPr>
          <w:rFonts w:ascii="Times New Roman" w:eastAsia="Times New Roman" w:hAnsi="Times New Roman" w:cs="Times New Roman"/>
          <w:sz w:val="28"/>
          <w:szCs w:val="28"/>
          <w:lang w:eastAsia="ru-RU"/>
        </w:rPr>
        <w:t>и</w:t>
      </w:r>
      <w:r w:rsidRPr="00133B87">
        <w:rPr>
          <w:rFonts w:ascii="Times New Roman" w:eastAsia="Times New Roman" w:hAnsi="Times New Roman" w:cs="Times New Roman"/>
          <w:sz w:val="28"/>
          <w:szCs w:val="28"/>
          <w:lang w:eastAsia="ru-RU"/>
        </w:rPr>
        <w:t xml:space="preserve">зменения в </w:t>
      </w:r>
      <w:r w:rsidR="005F17C8">
        <w:rPr>
          <w:rFonts w:ascii="Times New Roman" w:eastAsia="Times New Roman" w:hAnsi="Times New Roman" w:cs="Times New Roman"/>
          <w:sz w:val="28"/>
          <w:szCs w:val="28"/>
          <w:lang w:eastAsia="ru-RU"/>
        </w:rPr>
        <w:t>з</w:t>
      </w:r>
      <w:r w:rsidRPr="00133B87">
        <w:rPr>
          <w:rFonts w:ascii="Times New Roman" w:eastAsia="Times New Roman" w:hAnsi="Times New Roman" w:cs="Times New Roman"/>
          <w:sz w:val="28"/>
          <w:szCs w:val="28"/>
          <w:lang w:eastAsia="ru-RU"/>
        </w:rPr>
        <w:t>аконодательстве</w:t>
      </w:r>
      <w:r w:rsidR="005F17C8">
        <w:rPr>
          <w:rFonts w:ascii="Times New Roman" w:eastAsia="Times New Roman" w:hAnsi="Times New Roman" w:cs="Times New Roman"/>
          <w:sz w:val="28"/>
          <w:szCs w:val="28"/>
          <w:lang w:eastAsia="ru-RU"/>
        </w:rPr>
        <w:t xml:space="preserve"> Кыргызской Республики;</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б) </w:t>
      </w:r>
      <w:r w:rsidR="005F17C8">
        <w:rPr>
          <w:rFonts w:ascii="Times New Roman" w:eastAsia="Times New Roman" w:hAnsi="Times New Roman" w:cs="Times New Roman"/>
          <w:sz w:val="28"/>
          <w:szCs w:val="28"/>
          <w:lang w:eastAsia="ru-RU"/>
        </w:rPr>
        <w:t>н</w:t>
      </w:r>
      <w:r w:rsidRPr="00133B87">
        <w:rPr>
          <w:rFonts w:ascii="Times New Roman" w:eastAsia="Times New Roman" w:hAnsi="Times New Roman" w:cs="Times New Roman"/>
          <w:sz w:val="28"/>
          <w:szCs w:val="28"/>
          <w:lang w:eastAsia="ru-RU"/>
        </w:rPr>
        <w:t>е подающиеся контролю случаи, вкл</w:t>
      </w:r>
      <w:r w:rsidR="005F17C8">
        <w:rPr>
          <w:rFonts w:ascii="Times New Roman" w:eastAsia="Times New Roman" w:hAnsi="Times New Roman" w:cs="Times New Roman"/>
          <w:sz w:val="28"/>
          <w:szCs w:val="28"/>
          <w:lang w:eastAsia="ru-RU"/>
        </w:rPr>
        <w:t>ючая, но не ограничиваясь этим;</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1) природные явления и стихийные бедствия, как молнии, пожар, землетрясения, наводнения или любое другое повреждение как результат воздействия воды, бури, циклона либо смерча;</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2) пожар, взрыв либо химическое, биологическое или другое заражение.</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8.4. В случае наступления какого-либо из событий, указанных выше, Стороны для этого обязаны сформировать совместную комиссию на паритетных основах с целью установления существования форс-мажорных обстоятельств и количества электрической энергии, выраженного в </w:t>
      </w:r>
      <w:proofErr w:type="spellStart"/>
      <w:r w:rsidRPr="00133B87">
        <w:rPr>
          <w:rFonts w:ascii="Times New Roman" w:eastAsia="Times New Roman" w:hAnsi="Times New Roman" w:cs="Times New Roman"/>
          <w:sz w:val="28"/>
          <w:szCs w:val="28"/>
          <w:lang w:eastAsia="ru-RU"/>
        </w:rPr>
        <w:t>кВтч</w:t>
      </w:r>
      <w:proofErr w:type="spellEnd"/>
      <w:r w:rsidRPr="00133B87">
        <w:rPr>
          <w:rFonts w:ascii="Times New Roman" w:eastAsia="Times New Roman" w:hAnsi="Times New Roman" w:cs="Times New Roman"/>
          <w:sz w:val="28"/>
          <w:szCs w:val="28"/>
          <w:lang w:eastAsia="ru-RU"/>
        </w:rPr>
        <w:t>, которое не было поставлено или принято в связи с форс-мажором.</w:t>
      </w:r>
    </w:p>
    <w:p w:rsidR="00980B70"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lastRenderedPageBreak/>
        <w:t>8.5. Сторона, не исполнившая или ненадлежащим образом исполнившая свои обязательства по настоящему договору вследствие наступления вышеперечисленных форс-мажорных обстоятельств, обязана:</w:t>
      </w:r>
    </w:p>
    <w:p w:rsidR="00980B70"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а) в письменной форме известить о наступлении и предполагаемом сроке действия обстоятельств непреодолимой силы другую Сторону в срок не позднее 3-х дней со дня наступления указанных обстоятельств и предоставить необходимые подтверждения их наступления уполномоченными государственными органами власти или Торгово-промышленной палатой Кыргызской Республики;</w:t>
      </w:r>
    </w:p>
    <w:p w:rsidR="00980B70"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б) предпринять необходимые зависящие от нее и доступные ей действия для уменьшения последствий действия обстоятельств непреодолимой силы, устранения препятствий к выполнению обязательства и возобновления выполнения своих обязательств в полном объеме в соответствии с Договором;</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в) уведомить другую Сторону о возобновлении выполнения своих обязательств согласно настоящему Договору.</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8.6. Отсутствие уведомления или несвоевременное уведомление лишает Сторону права ссылаться на обстоятельства непреодолимой силы как на основание, освобождающее ее от ответственности за неисполнение обязательств по Договору (при условии, что само отсутствие уведомления произошло не из-за форс-мажорных обстоятельств). При наличии обстоятельств непреодолимой силы сроки выполнения Сторонами обязательств по Договору отодвигаются соразмерно времени, в течение которого действуют обстоятельства непреодолимой силы либо соразмерно времени, необходимого для устранения Сторонами последствий действия таких обстоятельств. В случае если обстоятельства непреодолимой силы продолжаются свыше 10 дней подряд, либо сроки, требующиеся для устранения Сторонами последствий действия таких обстоятельств непреодолимой силы, превышают 15 дней, Стороны проводят дополнительные переговоры для выявления приемлемых альтернативных способов исполнения договора.</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8.7. После прекращения действия обстоятельств непреодолимой силы Сторона, не выполнившая (ненадлежащим образом выполнившая) свои обязательства, должна возобновить исполнение обязательств как можно быстрее с момента прекращения действия этих форс-мажорных обстоятельств.</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Pr="00133B87" w:rsidRDefault="00133B87" w:rsidP="00133B87">
      <w:pPr>
        <w:spacing w:after="0" w:line="240" w:lineRule="auto"/>
        <w:jc w:val="center"/>
        <w:rPr>
          <w:rFonts w:ascii="Times New Roman" w:eastAsia="Times New Roman" w:hAnsi="Times New Roman" w:cs="Times New Roman"/>
          <w:b/>
          <w:sz w:val="28"/>
          <w:szCs w:val="28"/>
          <w:lang w:eastAsia="ru-RU"/>
        </w:rPr>
      </w:pPr>
      <w:r w:rsidRPr="00133B87">
        <w:rPr>
          <w:rFonts w:ascii="Times New Roman" w:eastAsia="Times New Roman" w:hAnsi="Times New Roman" w:cs="Times New Roman"/>
          <w:b/>
          <w:sz w:val="28"/>
          <w:szCs w:val="28"/>
          <w:lang w:eastAsia="ru-RU"/>
        </w:rPr>
        <w:t xml:space="preserve">9. </w:t>
      </w:r>
      <w:r w:rsidR="005F17C8">
        <w:rPr>
          <w:rFonts w:ascii="Times New Roman" w:eastAsia="Times New Roman" w:hAnsi="Times New Roman" w:cs="Times New Roman"/>
          <w:b/>
          <w:sz w:val="28"/>
          <w:szCs w:val="28"/>
          <w:lang w:eastAsia="ru-RU"/>
        </w:rPr>
        <w:t>Юридическая сила договора</w:t>
      </w:r>
    </w:p>
    <w:p w:rsidR="00133B87" w:rsidRPr="00133B87" w:rsidRDefault="00133B87" w:rsidP="00133B87">
      <w:pPr>
        <w:spacing w:after="0" w:line="240" w:lineRule="auto"/>
        <w:jc w:val="center"/>
        <w:rPr>
          <w:rFonts w:ascii="Times New Roman" w:eastAsia="Times New Roman" w:hAnsi="Times New Roman" w:cs="Times New Roman"/>
          <w:b/>
          <w:sz w:val="28"/>
          <w:szCs w:val="28"/>
          <w:lang w:eastAsia="ru-RU"/>
        </w:rPr>
      </w:pP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9.1. Договор имеет обязательную силу для общепринятых правопреемников Сторон, вследствие изменения юридического статуса Сторон настоящего Договора, при условии, что правопреемники Сторон </w:t>
      </w:r>
      <w:r w:rsidRPr="00133B87">
        <w:rPr>
          <w:rFonts w:ascii="Times New Roman" w:eastAsia="Times New Roman" w:hAnsi="Times New Roman" w:cs="Times New Roman"/>
          <w:sz w:val="28"/>
          <w:szCs w:val="28"/>
          <w:lang w:eastAsia="ru-RU"/>
        </w:rPr>
        <w:lastRenderedPageBreak/>
        <w:t xml:space="preserve">отвечают требованиям, необходимым для приобретения статуса </w:t>
      </w:r>
      <w:r w:rsidR="005F17C8">
        <w:rPr>
          <w:rFonts w:ascii="Times New Roman" w:eastAsia="Times New Roman" w:hAnsi="Times New Roman" w:cs="Times New Roman"/>
          <w:sz w:val="28"/>
          <w:szCs w:val="28"/>
          <w:lang w:eastAsia="ru-RU"/>
        </w:rPr>
        <w:t>Поставщика</w:t>
      </w:r>
      <w:r w:rsidRPr="00133B87">
        <w:rPr>
          <w:rFonts w:ascii="Times New Roman" w:eastAsia="Times New Roman" w:hAnsi="Times New Roman" w:cs="Times New Roman"/>
          <w:sz w:val="28"/>
          <w:szCs w:val="28"/>
          <w:lang w:eastAsia="ru-RU"/>
        </w:rPr>
        <w:t xml:space="preserve">, </w:t>
      </w:r>
      <w:r w:rsidR="005F17C8">
        <w:rPr>
          <w:rFonts w:ascii="Times New Roman" w:eastAsia="Times New Roman" w:hAnsi="Times New Roman" w:cs="Times New Roman"/>
          <w:sz w:val="28"/>
          <w:szCs w:val="28"/>
          <w:lang w:eastAsia="ru-RU"/>
        </w:rPr>
        <w:t>Покупателя</w:t>
      </w:r>
      <w:r w:rsidRPr="00133B87">
        <w:rPr>
          <w:rFonts w:ascii="Times New Roman" w:eastAsia="Times New Roman" w:hAnsi="Times New Roman" w:cs="Times New Roman"/>
          <w:sz w:val="28"/>
          <w:szCs w:val="28"/>
          <w:lang w:eastAsia="ru-RU"/>
        </w:rPr>
        <w:t>.</w:t>
      </w:r>
    </w:p>
    <w:p w:rsidR="00133B87" w:rsidRPr="00133B87" w:rsidRDefault="005F17C8" w:rsidP="00980B7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9.2. </w:t>
      </w:r>
      <w:r w:rsidR="00133B87" w:rsidRPr="00133B87">
        <w:rPr>
          <w:rFonts w:ascii="Times New Roman" w:eastAsia="Times New Roman" w:hAnsi="Times New Roman" w:cs="Times New Roman"/>
          <w:sz w:val="28"/>
          <w:szCs w:val="28"/>
          <w:lang w:eastAsia="ru-RU"/>
        </w:rPr>
        <w:t>Стороны соглашаются, что Сторона, которая имеет намерение инициировать изменение юридического статуса в соответствии с гражданским законодательством</w:t>
      </w:r>
      <w:r>
        <w:rPr>
          <w:rFonts w:ascii="Times New Roman" w:eastAsia="Times New Roman" w:hAnsi="Times New Roman" w:cs="Times New Roman"/>
          <w:sz w:val="28"/>
          <w:szCs w:val="28"/>
          <w:lang w:eastAsia="ru-RU"/>
        </w:rPr>
        <w:t xml:space="preserve"> Кыргызской Республики</w:t>
      </w:r>
      <w:r w:rsidR="00133B87" w:rsidRPr="00133B87">
        <w:rPr>
          <w:rFonts w:ascii="Times New Roman" w:eastAsia="Times New Roman" w:hAnsi="Times New Roman" w:cs="Times New Roman"/>
          <w:sz w:val="28"/>
          <w:szCs w:val="28"/>
          <w:lang w:eastAsia="ru-RU"/>
        </w:rPr>
        <w:t>, должна уведомить другую Сторону о своем намерении в течении десяти (10) дней с даты принятия решения об изменении своего юридического статуса.</w:t>
      </w:r>
    </w:p>
    <w:p w:rsidR="00133B87" w:rsidRPr="00133B87" w:rsidRDefault="005F17C8" w:rsidP="00980B7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9.3. </w:t>
      </w:r>
      <w:r w:rsidR="00133B87" w:rsidRPr="00133B87">
        <w:rPr>
          <w:rFonts w:ascii="Times New Roman" w:eastAsia="Times New Roman" w:hAnsi="Times New Roman" w:cs="Times New Roman"/>
          <w:sz w:val="28"/>
          <w:szCs w:val="28"/>
          <w:lang w:eastAsia="ru-RU"/>
        </w:rPr>
        <w:t>Сторона, проводящая изменение своего юридического статуса, обязуется после официальной регистрации, немедленно представить другой Стороне настоящего Договора документы об изменениях юридического статуса, выданные компетентным органом (Министерством юстиции К</w:t>
      </w:r>
      <w:r>
        <w:rPr>
          <w:rFonts w:ascii="Times New Roman" w:eastAsia="Times New Roman" w:hAnsi="Times New Roman" w:cs="Times New Roman"/>
          <w:sz w:val="28"/>
          <w:szCs w:val="28"/>
          <w:lang w:eastAsia="ru-RU"/>
        </w:rPr>
        <w:t xml:space="preserve">ыргызской </w:t>
      </w:r>
      <w:r w:rsidR="00133B87" w:rsidRPr="00133B87">
        <w:rPr>
          <w:rFonts w:ascii="Times New Roman" w:eastAsia="Times New Roman" w:hAnsi="Times New Roman" w:cs="Times New Roman"/>
          <w:sz w:val="28"/>
          <w:szCs w:val="28"/>
          <w:lang w:eastAsia="ru-RU"/>
        </w:rPr>
        <w:t>Р</w:t>
      </w:r>
      <w:r>
        <w:rPr>
          <w:rFonts w:ascii="Times New Roman" w:eastAsia="Times New Roman" w:hAnsi="Times New Roman" w:cs="Times New Roman"/>
          <w:sz w:val="28"/>
          <w:szCs w:val="28"/>
          <w:lang w:eastAsia="ru-RU"/>
        </w:rPr>
        <w:t>еспублики</w:t>
      </w:r>
      <w:r w:rsidR="00133B87" w:rsidRPr="00133B87">
        <w:rPr>
          <w:rFonts w:ascii="Times New Roman" w:eastAsia="Times New Roman" w:hAnsi="Times New Roman" w:cs="Times New Roman"/>
          <w:sz w:val="28"/>
          <w:szCs w:val="28"/>
          <w:lang w:eastAsia="ru-RU"/>
        </w:rPr>
        <w:t>).</w:t>
      </w:r>
    </w:p>
    <w:p w:rsidR="00133B87" w:rsidRPr="00133B87" w:rsidRDefault="005F17C8" w:rsidP="00980B7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9.4. </w:t>
      </w:r>
      <w:r w:rsidR="00133B87" w:rsidRPr="00133B87">
        <w:rPr>
          <w:rFonts w:ascii="Times New Roman" w:eastAsia="Times New Roman" w:hAnsi="Times New Roman" w:cs="Times New Roman"/>
          <w:sz w:val="28"/>
          <w:szCs w:val="28"/>
          <w:lang w:eastAsia="ru-RU"/>
        </w:rPr>
        <w:t>Правопреемник Стороны настоящего Договора и другая Сторона обязуются согласовать необходимые положения настоящего Договора, исходя из вступившего в силу изменения юридического статуса в соответствии с законодательством</w:t>
      </w:r>
      <w:r w:rsidR="00447558">
        <w:rPr>
          <w:rFonts w:ascii="Times New Roman" w:eastAsia="Times New Roman" w:hAnsi="Times New Roman" w:cs="Times New Roman"/>
          <w:sz w:val="28"/>
          <w:szCs w:val="28"/>
          <w:lang w:eastAsia="ru-RU"/>
        </w:rPr>
        <w:t xml:space="preserve"> Кыргызской Республики</w:t>
      </w:r>
      <w:r w:rsidR="00133B87" w:rsidRPr="00133B87">
        <w:rPr>
          <w:rFonts w:ascii="Times New Roman" w:eastAsia="Times New Roman" w:hAnsi="Times New Roman" w:cs="Times New Roman"/>
          <w:sz w:val="28"/>
          <w:szCs w:val="28"/>
          <w:lang w:eastAsia="ru-RU"/>
        </w:rPr>
        <w:t>, как только это является осуществимым.</w:t>
      </w:r>
    </w:p>
    <w:p w:rsidR="00133B87" w:rsidRPr="00133B87" w:rsidRDefault="005F17C8" w:rsidP="00980B7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9.5. Л</w:t>
      </w:r>
      <w:r w:rsidR="00133B87" w:rsidRPr="00133B87">
        <w:rPr>
          <w:rFonts w:ascii="Times New Roman" w:eastAsia="Times New Roman" w:hAnsi="Times New Roman" w:cs="Times New Roman"/>
          <w:sz w:val="28"/>
          <w:szCs w:val="28"/>
          <w:lang w:eastAsia="ru-RU"/>
        </w:rPr>
        <w:t>юбые изменения и дополнения к настоящему Договору действительны при условии, если они совершены в письменной форме и подписаны первыми лицами Сторон, имеющими право на совершение подобных действий, оформлены в соответствии с действующими учредительными документами Сторон, либо подписаны другими лицами Сторон, имеющими доверенности на совершение подобных действий, оформленными в соответствии с действующим законодательством</w:t>
      </w:r>
      <w:r w:rsidR="00447558">
        <w:rPr>
          <w:rFonts w:ascii="Times New Roman" w:eastAsia="Times New Roman" w:hAnsi="Times New Roman" w:cs="Times New Roman"/>
          <w:sz w:val="28"/>
          <w:szCs w:val="28"/>
          <w:lang w:eastAsia="ru-RU"/>
        </w:rPr>
        <w:t xml:space="preserve"> Кыргызской Республики</w:t>
      </w:r>
      <w:r w:rsidR="00133B87" w:rsidRPr="00133B87">
        <w:rPr>
          <w:rFonts w:ascii="Times New Roman" w:eastAsia="Times New Roman" w:hAnsi="Times New Roman" w:cs="Times New Roman"/>
          <w:sz w:val="28"/>
          <w:szCs w:val="28"/>
          <w:lang w:eastAsia="ru-RU"/>
        </w:rPr>
        <w:t>.</w:t>
      </w:r>
    </w:p>
    <w:p w:rsidR="00133B87" w:rsidRPr="00133B87" w:rsidRDefault="005F17C8" w:rsidP="00980B7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9.6. </w:t>
      </w:r>
      <w:r w:rsidR="00133B87" w:rsidRPr="00133B87">
        <w:rPr>
          <w:rFonts w:ascii="Times New Roman" w:eastAsia="Times New Roman" w:hAnsi="Times New Roman" w:cs="Times New Roman"/>
          <w:sz w:val="28"/>
          <w:szCs w:val="28"/>
          <w:lang w:eastAsia="ru-RU"/>
        </w:rPr>
        <w:t>Если какое-либо из положений (пунктов) данного Договора будет признано недействительным каким-либо компетентным органом власти в целом или частично, то остальные положения и пункты данного Договора не теряют своей юридической силы. Стороны должны будут провести обсуждение с целью принятия альтернативных решений, которые б</w:t>
      </w:r>
      <w:r>
        <w:rPr>
          <w:rFonts w:ascii="Times New Roman" w:eastAsia="Times New Roman" w:hAnsi="Times New Roman" w:cs="Times New Roman"/>
          <w:sz w:val="28"/>
          <w:szCs w:val="28"/>
          <w:lang w:eastAsia="ru-RU"/>
        </w:rPr>
        <w:t>удут справедливыми и разумными.</w:t>
      </w:r>
    </w:p>
    <w:p w:rsidR="00133B87" w:rsidRPr="00133B87" w:rsidRDefault="005F17C8" w:rsidP="00980B7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9.7. </w:t>
      </w:r>
      <w:r w:rsidR="00133B87" w:rsidRPr="00133B87">
        <w:rPr>
          <w:rFonts w:ascii="Times New Roman" w:eastAsia="Times New Roman" w:hAnsi="Times New Roman" w:cs="Times New Roman"/>
          <w:sz w:val="28"/>
          <w:szCs w:val="28"/>
          <w:lang w:eastAsia="ru-RU"/>
        </w:rPr>
        <w:t xml:space="preserve">В случае изменения реквизитов </w:t>
      </w:r>
      <w:r>
        <w:rPr>
          <w:rFonts w:ascii="Times New Roman" w:eastAsia="Times New Roman" w:hAnsi="Times New Roman" w:cs="Times New Roman"/>
          <w:sz w:val="28"/>
          <w:szCs w:val="28"/>
          <w:lang w:eastAsia="ru-RU"/>
        </w:rPr>
        <w:t>Стороны</w:t>
      </w:r>
      <w:r w:rsidR="00133B87" w:rsidRPr="00133B87">
        <w:rPr>
          <w:rFonts w:ascii="Times New Roman" w:eastAsia="Times New Roman" w:hAnsi="Times New Roman" w:cs="Times New Roman"/>
          <w:sz w:val="28"/>
          <w:szCs w:val="28"/>
          <w:lang w:eastAsia="ru-RU"/>
        </w:rPr>
        <w:t xml:space="preserve"> обязаны уведомить друг друга в 3-х </w:t>
      </w:r>
      <w:proofErr w:type="spellStart"/>
      <w:r w:rsidR="00133B87" w:rsidRPr="00133B87">
        <w:rPr>
          <w:rFonts w:ascii="Times New Roman" w:eastAsia="Times New Roman" w:hAnsi="Times New Roman" w:cs="Times New Roman"/>
          <w:sz w:val="28"/>
          <w:szCs w:val="28"/>
          <w:lang w:eastAsia="ru-RU"/>
        </w:rPr>
        <w:t>дневный</w:t>
      </w:r>
      <w:proofErr w:type="spellEnd"/>
      <w:r w:rsidR="00133B87" w:rsidRPr="00133B87">
        <w:rPr>
          <w:rFonts w:ascii="Times New Roman" w:eastAsia="Times New Roman" w:hAnsi="Times New Roman" w:cs="Times New Roman"/>
          <w:sz w:val="28"/>
          <w:szCs w:val="28"/>
          <w:lang w:eastAsia="ru-RU"/>
        </w:rPr>
        <w:t xml:space="preserve"> срок обо всех изменениях, в противном случае убытки, вызванные не уведомлением или несвоевременным уведомлением, относятся на виновную </w:t>
      </w:r>
      <w:r>
        <w:rPr>
          <w:rFonts w:ascii="Times New Roman" w:eastAsia="Times New Roman" w:hAnsi="Times New Roman" w:cs="Times New Roman"/>
          <w:sz w:val="28"/>
          <w:szCs w:val="28"/>
          <w:lang w:eastAsia="ru-RU"/>
        </w:rPr>
        <w:t>Сторону</w:t>
      </w:r>
      <w:r w:rsidR="00133B87" w:rsidRPr="00133B87">
        <w:rPr>
          <w:rFonts w:ascii="Times New Roman" w:eastAsia="Times New Roman" w:hAnsi="Times New Roman" w:cs="Times New Roman"/>
          <w:sz w:val="28"/>
          <w:szCs w:val="28"/>
          <w:lang w:eastAsia="ru-RU"/>
        </w:rPr>
        <w:t>.</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 xml:space="preserve">9.8. В случае изменения юридического статуса любой из </w:t>
      </w:r>
      <w:r w:rsidR="005F17C8">
        <w:rPr>
          <w:rFonts w:ascii="Times New Roman" w:eastAsia="Times New Roman" w:hAnsi="Times New Roman" w:cs="Times New Roman"/>
          <w:sz w:val="28"/>
          <w:szCs w:val="28"/>
          <w:lang w:eastAsia="ru-RU"/>
        </w:rPr>
        <w:t>Сторон</w:t>
      </w:r>
      <w:r w:rsidRPr="00133B87">
        <w:rPr>
          <w:rFonts w:ascii="Times New Roman" w:eastAsia="Times New Roman" w:hAnsi="Times New Roman" w:cs="Times New Roman"/>
          <w:sz w:val="28"/>
          <w:szCs w:val="28"/>
          <w:lang w:eastAsia="ru-RU"/>
        </w:rPr>
        <w:t xml:space="preserve"> (в частности, реорганизация, ликвидация, изменение организационно-правовой формы и др.) обязана уведомить об этом другую </w:t>
      </w:r>
      <w:r w:rsidR="005F17C8">
        <w:rPr>
          <w:rFonts w:ascii="Times New Roman" w:eastAsia="Times New Roman" w:hAnsi="Times New Roman" w:cs="Times New Roman"/>
          <w:sz w:val="28"/>
          <w:szCs w:val="28"/>
          <w:lang w:eastAsia="ru-RU"/>
        </w:rPr>
        <w:t>Сторону</w:t>
      </w:r>
      <w:r w:rsidRPr="00133B87">
        <w:rPr>
          <w:rFonts w:ascii="Times New Roman" w:eastAsia="Times New Roman" w:hAnsi="Times New Roman" w:cs="Times New Roman"/>
          <w:sz w:val="28"/>
          <w:szCs w:val="28"/>
          <w:lang w:eastAsia="ru-RU"/>
        </w:rPr>
        <w:t xml:space="preserve"> в течение 10 дней с момента совершения изменения.</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9.9.</w:t>
      </w:r>
      <w:r w:rsidRPr="00133B87">
        <w:rPr>
          <w:rFonts w:ascii="Times New Roman" w:eastAsia="Times New Roman" w:hAnsi="Times New Roman" w:cs="Times New Roman"/>
          <w:sz w:val="28"/>
          <w:szCs w:val="28"/>
          <w:lang w:eastAsia="ru-RU"/>
        </w:rPr>
        <w:tab/>
        <w:t xml:space="preserve">Ни одна из </w:t>
      </w:r>
      <w:r w:rsidR="005F17C8">
        <w:rPr>
          <w:rFonts w:ascii="Times New Roman" w:eastAsia="Times New Roman" w:hAnsi="Times New Roman" w:cs="Times New Roman"/>
          <w:sz w:val="28"/>
          <w:szCs w:val="28"/>
          <w:lang w:eastAsia="ru-RU"/>
        </w:rPr>
        <w:t>Сторон</w:t>
      </w:r>
      <w:r w:rsidRPr="00133B87">
        <w:rPr>
          <w:rFonts w:ascii="Times New Roman" w:eastAsia="Times New Roman" w:hAnsi="Times New Roman" w:cs="Times New Roman"/>
          <w:sz w:val="28"/>
          <w:szCs w:val="28"/>
          <w:lang w:eastAsia="ru-RU"/>
        </w:rPr>
        <w:t xml:space="preserve"> не может без письменного согласия другой </w:t>
      </w:r>
      <w:r w:rsidR="005F17C8">
        <w:rPr>
          <w:rFonts w:ascii="Times New Roman" w:eastAsia="Times New Roman" w:hAnsi="Times New Roman" w:cs="Times New Roman"/>
          <w:sz w:val="28"/>
          <w:szCs w:val="28"/>
          <w:lang w:eastAsia="ru-RU"/>
        </w:rPr>
        <w:t>Стороны</w:t>
      </w:r>
      <w:r w:rsidRPr="00133B87">
        <w:rPr>
          <w:rFonts w:ascii="Times New Roman" w:eastAsia="Times New Roman" w:hAnsi="Times New Roman" w:cs="Times New Roman"/>
          <w:sz w:val="28"/>
          <w:szCs w:val="28"/>
          <w:lang w:eastAsia="ru-RU"/>
        </w:rPr>
        <w:t xml:space="preserve"> производить уступку прав требования третьим лицам (сторонним организациям).</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Default="00133B87" w:rsidP="00133B87">
      <w:pPr>
        <w:spacing w:after="0" w:line="240" w:lineRule="auto"/>
        <w:jc w:val="center"/>
        <w:rPr>
          <w:rFonts w:ascii="Times New Roman" w:eastAsia="Times New Roman" w:hAnsi="Times New Roman" w:cs="Times New Roman"/>
          <w:b/>
          <w:sz w:val="28"/>
          <w:szCs w:val="28"/>
          <w:lang w:eastAsia="ru-RU"/>
        </w:rPr>
      </w:pPr>
      <w:r w:rsidRPr="00133B87">
        <w:rPr>
          <w:rFonts w:ascii="Times New Roman" w:eastAsia="Times New Roman" w:hAnsi="Times New Roman" w:cs="Times New Roman"/>
          <w:b/>
          <w:sz w:val="28"/>
          <w:szCs w:val="28"/>
          <w:lang w:eastAsia="ru-RU"/>
        </w:rPr>
        <w:t xml:space="preserve">10. </w:t>
      </w:r>
      <w:r w:rsidR="005F17C8">
        <w:rPr>
          <w:rFonts w:ascii="Times New Roman" w:eastAsia="Times New Roman" w:hAnsi="Times New Roman" w:cs="Times New Roman"/>
          <w:b/>
          <w:sz w:val="28"/>
          <w:szCs w:val="28"/>
          <w:lang w:eastAsia="ru-RU"/>
        </w:rPr>
        <w:t>Разрешение споров</w:t>
      </w:r>
    </w:p>
    <w:p w:rsidR="00447558" w:rsidRPr="00133B87" w:rsidRDefault="00447558" w:rsidP="00133B87">
      <w:pPr>
        <w:spacing w:after="0" w:line="240" w:lineRule="auto"/>
        <w:jc w:val="center"/>
        <w:rPr>
          <w:rFonts w:ascii="Times New Roman" w:eastAsia="Times New Roman" w:hAnsi="Times New Roman" w:cs="Times New Roman"/>
          <w:b/>
          <w:sz w:val="28"/>
          <w:szCs w:val="28"/>
          <w:lang w:eastAsia="ru-RU"/>
        </w:rPr>
      </w:pP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10.1. Все споры и разногласия, которые могут возникнуть между Сторонами по настоящему Договору или в связи с ним, разрешаются путем переговоров.</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10.2. В случае не достижения согласия (не урегулирования спора) в результате проведенных переговоров, Сторона, заявляющая о существовании спора или разногласий по Договору, направляет другой Стороне письменную претензию, ответ на которую должен быть представлен отправителю в течение 10 календарных дней с момента ее вручения.</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10.3. В случае, если ответ на претензию не представлен в указанный срок, претензия считается принятой.</w:t>
      </w:r>
    </w:p>
    <w:p w:rsid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10.4. В течении периода рассмотрения спора, Стороны продолжают выполнение обязательств по настоящему контракту до принятия решения по спору, за исключением, если выполнение является невозможным по объективным причинам, не зависящим от воли Сторон.</w:t>
      </w:r>
    </w:p>
    <w:p w:rsidR="005F17C8" w:rsidRPr="005F17C8" w:rsidRDefault="005F17C8" w:rsidP="005F17C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10</w:t>
      </w:r>
      <w:r w:rsidRPr="005F17C8">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5</w:t>
      </w:r>
      <w:r w:rsidRPr="005F17C8">
        <w:rPr>
          <w:rFonts w:ascii="Times New Roman" w:eastAsia="Times New Roman" w:hAnsi="Times New Roman" w:cs="Times New Roman"/>
          <w:sz w:val="28"/>
          <w:szCs w:val="28"/>
          <w:lang w:eastAsia="ru-RU"/>
        </w:rPr>
        <w:t>. Все споры и разногласия, возникшие по настоящему Договору и вытекающие из него, которые не могут быть разрешены в порядке, указанном выше Стороны соглашаются разрешить в соответствии с действующим законодательством Кыргызской Республики.</w:t>
      </w:r>
    </w:p>
    <w:p w:rsidR="005F17C8" w:rsidRDefault="005F17C8" w:rsidP="00980B70">
      <w:pPr>
        <w:spacing w:after="0" w:line="240" w:lineRule="auto"/>
        <w:ind w:firstLine="709"/>
        <w:jc w:val="both"/>
        <w:rPr>
          <w:rFonts w:ascii="Times New Roman" w:eastAsia="Times New Roman" w:hAnsi="Times New Roman" w:cs="Times New Roman"/>
          <w:sz w:val="28"/>
          <w:szCs w:val="28"/>
          <w:lang w:eastAsia="ru-RU"/>
        </w:rPr>
      </w:pPr>
    </w:p>
    <w:p w:rsidR="00133B87" w:rsidRPr="00133B87" w:rsidRDefault="00133B87" w:rsidP="00133B87">
      <w:pPr>
        <w:spacing w:after="0" w:line="240" w:lineRule="auto"/>
        <w:jc w:val="center"/>
        <w:rPr>
          <w:rFonts w:ascii="Times New Roman" w:eastAsia="Times New Roman" w:hAnsi="Times New Roman" w:cs="Times New Roman"/>
          <w:b/>
          <w:sz w:val="28"/>
          <w:szCs w:val="28"/>
          <w:lang w:eastAsia="ru-RU"/>
        </w:rPr>
      </w:pPr>
      <w:r w:rsidRPr="00133B87">
        <w:rPr>
          <w:rFonts w:ascii="Times New Roman" w:eastAsia="Times New Roman" w:hAnsi="Times New Roman" w:cs="Times New Roman"/>
          <w:b/>
          <w:sz w:val="28"/>
          <w:szCs w:val="28"/>
          <w:lang w:eastAsia="ru-RU"/>
        </w:rPr>
        <w:t xml:space="preserve">11. </w:t>
      </w:r>
      <w:r w:rsidR="005F17C8" w:rsidRPr="005F17C8">
        <w:rPr>
          <w:rFonts w:ascii="Times New Roman" w:eastAsia="Times New Roman" w:hAnsi="Times New Roman" w:cs="Times New Roman"/>
          <w:b/>
          <w:bCs/>
          <w:sz w:val="28"/>
          <w:szCs w:val="28"/>
          <w:lang w:eastAsia="ru-RU"/>
        </w:rPr>
        <w:t>Срок действия Договора и условия его расторжения</w:t>
      </w:r>
    </w:p>
    <w:p w:rsidR="00133B87" w:rsidRPr="00133B87" w:rsidRDefault="00133B87" w:rsidP="00133B87">
      <w:pPr>
        <w:spacing w:after="0" w:line="240" w:lineRule="auto"/>
        <w:jc w:val="center"/>
        <w:rPr>
          <w:rFonts w:ascii="Times New Roman" w:eastAsia="Times New Roman" w:hAnsi="Times New Roman" w:cs="Times New Roman"/>
          <w:b/>
          <w:sz w:val="28"/>
          <w:szCs w:val="28"/>
          <w:lang w:eastAsia="ru-RU"/>
        </w:rPr>
      </w:pPr>
    </w:p>
    <w:p w:rsidR="005F17C8" w:rsidRPr="005F17C8" w:rsidRDefault="005F17C8" w:rsidP="005F17C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5F17C8">
        <w:rPr>
          <w:rFonts w:ascii="Times New Roman" w:eastAsia="Times New Roman" w:hAnsi="Times New Roman" w:cs="Times New Roman"/>
          <w:sz w:val="28"/>
          <w:szCs w:val="28"/>
          <w:lang w:eastAsia="ru-RU"/>
        </w:rPr>
        <w:t>.1. Настоящий Договор вступает в силу с момента его подписания обеими Сторонами.</w:t>
      </w:r>
    </w:p>
    <w:p w:rsidR="005F17C8" w:rsidRPr="005F17C8" w:rsidRDefault="005F17C8" w:rsidP="005F17C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5F17C8">
        <w:rPr>
          <w:rFonts w:ascii="Times New Roman" w:eastAsia="Times New Roman" w:hAnsi="Times New Roman" w:cs="Times New Roman"/>
          <w:sz w:val="28"/>
          <w:szCs w:val="28"/>
          <w:lang w:eastAsia="ru-RU"/>
        </w:rPr>
        <w:t>.2. Одностороннее расторжение настоящего Договора до истечения срока его действия не допускается.</w:t>
      </w:r>
    </w:p>
    <w:p w:rsidR="005F17C8" w:rsidRPr="005F17C8" w:rsidRDefault="005F17C8" w:rsidP="005F17C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5F17C8">
        <w:rPr>
          <w:rFonts w:ascii="Times New Roman" w:eastAsia="Times New Roman" w:hAnsi="Times New Roman" w:cs="Times New Roman"/>
          <w:sz w:val="28"/>
          <w:szCs w:val="28"/>
          <w:lang w:eastAsia="ru-RU"/>
        </w:rPr>
        <w:t>.3. Настоящий Договор прекращает срок действия:</w:t>
      </w:r>
    </w:p>
    <w:p w:rsidR="005F17C8" w:rsidRPr="005F17C8" w:rsidRDefault="005F17C8" w:rsidP="005F17C8">
      <w:pPr>
        <w:spacing w:after="0" w:line="240" w:lineRule="auto"/>
        <w:ind w:firstLine="709"/>
        <w:jc w:val="both"/>
        <w:rPr>
          <w:rFonts w:ascii="Times New Roman" w:eastAsia="Times New Roman" w:hAnsi="Times New Roman" w:cs="Times New Roman"/>
          <w:sz w:val="28"/>
          <w:szCs w:val="28"/>
          <w:lang w:eastAsia="ru-RU"/>
        </w:rPr>
      </w:pPr>
      <w:r w:rsidRPr="005F17C8">
        <w:rPr>
          <w:rFonts w:ascii="Times New Roman" w:eastAsia="Times New Roman" w:hAnsi="Times New Roman" w:cs="Times New Roman"/>
          <w:sz w:val="28"/>
          <w:szCs w:val="28"/>
          <w:lang w:eastAsia="ru-RU"/>
        </w:rPr>
        <w:t>а) по взаимному соглашению Сторон;</w:t>
      </w:r>
    </w:p>
    <w:p w:rsidR="005F17C8" w:rsidRPr="005F17C8" w:rsidRDefault="005F17C8" w:rsidP="005F17C8">
      <w:pPr>
        <w:spacing w:after="0" w:line="240" w:lineRule="auto"/>
        <w:ind w:firstLine="709"/>
        <w:jc w:val="both"/>
        <w:rPr>
          <w:rFonts w:ascii="Times New Roman" w:eastAsia="Times New Roman" w:hAnsi="Times New Roman" w:cs="Times New Roman"/>
          <w:sz w:val="28"/>
          <w:szCs w:val="28"/>
          <w:lang w:eastAsia="ru-RU"/>
        </w:rPr>
      </w:pPr>
      <w:r w:rsidRPr="005F17C8">
        <w:rPr>
          <w:rFonts w:ascii="Times New Roman" w:eastAsia="Times New Roman" w:hAnsi="Times New Roman" w:cs="Times New Roman"/>
          <w:sz w:val="28"/>
          <w:szCs w:val="28"/>
          <w:lang w:eastAsia="ru-RU"/>
        </w:rPr>
        <w:t>б) в случае существенного нарушения Сторонами условий настоящего Договора.</w:t>
      </w:r>
    </w:p>
    <w:p w:rsidR="005F17C8" w:rsidRPr="005F17C8" w:rsidRDefault="005F17C8" w:rsidP="005F17C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5F17C8">
        <w:rPr>
          <w:rFonts w:ascii="Times New Roman" w:eastAsia="Times New Roman" w:hAnsi="Times New Roman" w:cs="Times New Roman"/>
          <w:sz w:val="28"/>
          <w:szCs w:val="28"/>
          <w:lang w:eastAsia="ru-RU"/>
        </w:rPr>
        <w:t>.4. Истечение срока действия настоящего Договора или его досрочное прекращение не затрагивает и не прекращает обязательства Сторон, связанных с расчетами по настоящему Договору и не исполненных к моменту прекращения действия.</w:t>
      </w:r>
    </w:p>
    <w:p w:rsidR="005F17C8" w:rsidRPr="005F17C8" w:rsidRDefault="005F17C8" w:rsidP="005F17C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5F17C8">
        <w:rPr>
          <w:rFonts w:ascii="Times New Roman" w:eastAsia="Times New Roman" w:hAnsi="Times New Roman" w:cs="Times New Roman"/>
          <w:sz w:val="28"/>
          <w:szCs w:val="28"/>
          <w:lang w:eastAsia="ru-RU"/>
        </w:rPr>
        <w:t xml:space="preserve">.5. Договор может быть расторгнут досрочно на основании решения суда по требованию одной из Сторон в случае существенного нарушения другой Стороной условий Соглашения, существенного изменения обстоятельств, из которых Стороны исходили при его заключении, а также </w:t>
      </w:r>
      <w:r w:rsidRPr="005F17C8">
        <w:rPr>
          <w:rFonts w:ascii="Times New Roman" w:eastAsia="Times New Roman" w:hAnsi="Times New Roman" w:cs="Times New Roman"/>
          <w:sz w:val="28"/>
          <w:szCs w:val="28"/>
          <w:lang w:eastAsia="ru-RU"/>
        </w:rPr>
        <w:lastRenderedPageBreak/>
        <w:t xml:space="preserve">по иным основаниям, предусмотренным </w:t>
      </w:r>
      <w:r w:rsidR="00447558">
        <w:rPr>
          <w:rFonts w:ascii="Times New Roman" w:eastAsia="Times New Roman" w:hAnsi="Times New Roman" w:cs="Times New Roman"/>
          <w:sz w:val="28"/>
          <w:szCs w:val="28"/>
          <w:lang w:eastAsia="ru-RU"/>
        </w:rPr>
        <w:t xml:space="preserve">законодательством </w:t>
      </w:r>
      <w:r w:rsidRPr="005F17C8">
        <w:rPr>
          <w:rFonts w:ascii="Times New Roman" w:eastAsia="Times New Roman" w:hAnsi="Times New Roman" w:cs="Times New Roman"/>
          <w:sz w:val="28"/>
          <w:szCs w:val="28"/>
          <w:lang w:eastAsia="ru-RU"/>
        </w:rPr>
        <w:t>Кыргызской Республики.</w:t>
      </w:r>
    </w:p>
    <w:p w:rsidR="005F17C8" w:rsidRPr="005F17C8" w:rsidRDefault="005F17C8" w:rsidP="005F17C8">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11</w:t>
      </w:r>
      <w:r w:rsidRPr="005F17C8">
        <w:rPr>
          <w:rFonts w:ascii="Times New Roman" w:eastAsia="Times New Roman" w:hAnsi="Times New Roman" w:cs="Times New Roman"/>
          <w:sz w:val="28"/>
          <w:szCs w:val="28"/>
          <w:lang w:eastAsia="ru-RU"/>
        </w:rPr>
        <w:t>.6. Настоящий Договор заключается сроком на 1 (один) год и считается ежегодно продленным, если за месяц до окончания срока действия настоящего Договора ни одна из сторон не представит письменное уведомление другой Стороне о прекращении Договора с обязательным обоснованием причин.</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Pr="00133B87" w:rsidRDefault="00B01276" w:rsidP="00133B8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12</w:t>
      </w:r>
      <w:r w:rsidR="00133B87" w:rsidRPr="00133B87">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Прочие условия</w:t>
      </w:r>
    </w:p>
    <w:p w:rsidR="00133B87" w:rsidRPr="00133B87" w:rsidRDefault="00133B87" w:rsidP="00133B87">
      <w:pPr>
        <w:spacing w:after="0" w:line="240" w:lineRule="auto"/>
        <w:jc w:val="both"/>
        <w:rPr>
          <w:rFonts w:ascii="Times New Roman" w:eastAsia="Times New Roman" w:hAnsi="Times New Roman" w:cs="Times New Roman"/>
          <w:sz w:val="28"/>
          <w:szCs w:val="28"/>
          <w:lang w:eastAsia="ru-RU"/>
        </w:rPr>
      </w:pPr>
    </w:p>
    <w:p w:rsidR="00133B87" w:rsidRPr="00133B87" w:rsidRDefault="00B01276" w:rsidP="00980B70">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00133B87" w:rsidRPr="00133B87">
        <w:rPr>
          <w:rFonts w:ascii="Times New Roman" w:eastAsia="Times New Roman" w:hAnsi="Times New Roman" w:cs="Times New Roman"/>
          <w:sz w:val="28"/>
          <w:szCs w:val="28"/>
          <w:lang w:eastAsia="ru-RU"/>
        </w:rPr>
        <w:t>.1. Все приложения к настоящему Договору являются его неотъемлемой и необходимой частью и должны быть подписаны полномочными представителями сторон:</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w:t>
      </w:r>
      <w:r w:rsidR="00B01276">
        <w:rPr>
          <w:rFonts w:ascii="Times New Roman" w:eastAsia="Times New Roman" w:hAnsi="Times New Roman" w:cs="Times New Roman"/>
          <w:sz w:val="28"/>
          <w:szCs w:val="28"/>
          <w:lang w:eastAsia="ru-RU"/>
        </w:rPr>
        <w:t xml:space="preserve"> </w:t>
      </w:r>
      <w:r w:rsidRPr="00133B87">
        <w:rPr>
          <w:rFonts w:ascii="Times New Roman" w:eastAsia="Times New Roman" w:hAnsi="Times New Roman" w:cs="Times New Roman"/>
          <w:sz w:val="28"/>
          <w:szCs w:val="28"/>
          <w:lang w:eastAsia="ru-RU"/>
        </w:rPr>
        <w:t>1 «Граница собственности С</w:t>
      </w:r>
      <w:r w:rsidR="00B01276">
        <w:rPr>
          <w:rFonts w:ascii="Times New Roman" w:eastAsia="Times New Roman" w:hAnsi="Times New Roman" w:cs="Times New Roman"/>
          <w:sz w:val="28"/>
          <w:szCs w:val="28"/>
          <w:lang w:eastAsia="ru-RU"/>
        </w:rPr>
        <w:t>торон</w:t>
      </w:r>
      <w:r w:rsidRPr="00133B87">
        <w:rPr>
          <w:rFonts w:ascii="Times New Roman" w:eastAsia="Times New Roman" w:hAnsi="Times New Roman" w:cs="Times New Roman"/>
          <w:sz w:val="28"/>
          <w:szCs w:val="28"/>
          <w:lang w:eastAsia="ru-RU"/>
        </w:rPr>
        <w:t xml:space="preserve"> и перечень средств расчетного учета электр</w:t>
      </w:r>
      <w:r w:rsidR="00B01276">
        <w:rPr>
          <w:rFonts w:ascii="Times New Roman" w:eastAsia="Times New Roman" w:hAnsi="Times New Roman" w:cs="Times New Roman"/>
          <w:sz w:val="28"/>
          <w:szCs w:val="28"/>
          <w:lang w:eastAsia="ru-RU"/>
        </w:rPr>
        <w:t xml:space="preserve">ической </w:t>
      </w:r>
      <w:r w:rsidRPr="00133B87">
        <w:rPr>
          <w:rFonts w:ascii="Times New Roman" w:eastAsia="Times New Roman" w:hAnsi="Times New Roman" w:cs="Times New Roman"/>
          <w:sz w:val="28"/>
          <w:szCs w:val="28"/>
          <w:lang w:eastAsia="ru-RU"/>
        </w:rPr>
        <w:t>энергии»;</w:t>
      </w:r>
    </w:p>
    <w:p w:rsidR="00133B87" w:rsidRPr="00133B87" w:rsidRDefault="00133B87" w:rsidP="00980B70">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w:t>
      </w:r>
      <w:r w:rsidR="00B01276">
        <w:rPr>
          <w:rFonts w:ascii="Times New Roman" w:eastAsia="Times New Roman" w:hAnsi="Times New Roman" w:cs="Times New Roman"/>
          <w:sz w:val="28"/>
          <w:szCs w:val="28"/>
          <w:lang w:eastAsia="ru-RU"/>
        </w:rPr>
        <w:t xml:space="preserve"> </w:t>
      </w:r>
      <w:r w:rsidRPr="00133B87">
        <w:rPr>
          <w:rFonts w:ascii="Times New Roman" w:eastAsia="Times New Roman" w:hAnsi="Times New Roman" w:cs="Times New Roman"/>
          <w:sz w:val="28"/>
          <w:szCs w:val="28"/>
          <w:lang w:eastAsia="ru-RU"/>
        </w:rPr>
        <w:t xml:space="preserve">2 «Объемы электрической энергии, передаваемой </w:t>
      </w:r>
      <w:r w:rsidR="00B01276">
        <w:rPr>
          <w:rFonts w:ascii="Times New Roman" w:eastAsia="Times New Roman" w:hAnsi="Times New Roman" w:cs="Times New Roman"/>
          <w:sz w:val="28"/>
          <w:szCs w:val="28"/>
          <w:lang w:eastAsia="ru-RU"/>
        </w:rPr>
        <w:t>Поставщиком</w:t>
      </w:r>
      <w:r w:rsidRPr="00133B87">
        <w:rPr>
          <w:rFonts w:ascii="Times New Roman" w:eastAsia="Times New Roman" w:hAnsi="Times New Roman" w:cs="Times New Roman"/>
          <w:sz w:val="28"/>
          <w:szCs w:val="28"/>
          <w:lang w:eastAsia="ru-RU"/>
        </w:rPr>
        <w:t xml:space="preserve"> в электрические сети </w:t>
      </w:r>
      <w:r w:rsidR="00B01276">
        <w:rPr>
          <w:rFonts w:ascii="Times New Roman" w:eastAsia="Times New Roman" w:hAnsi="Times New Roman" w:cs="Times New Roman"/>
          <w:sz w:val="28"/>
          <w:szCs w:val="28"/>
          <w:lang w:eastAsia="ru-RU"/>
        </w:rPr>
        <w:t>Покупателя</w:t>
      </w:r>
      <w:r w:rsidRPr="00133B87">
        <w:rPr>
          <w:rFonts w:ascii="Times New Roman" w:eastAsia="Times New Roman" w:hAnsi="Times New Roman" w:cs="Times New Roman"/>
          <w:sz w:val="28"/>
          <w:szCs w:val="28"/>
          <w:lang w:eastAsia="ru-RU"/>
        </w:rPr>
        <w:t>»;</w:t>
      </w:r>
    </w:p>
    <w:p w:rsidR="00B01276" w:rsidRDefault="00133B87" w:rsidP="00B01276">
      <w:pPr>
        <w:spacing w:after="0" w:line="240" w:lineRule="auto"/>
        <w:ind w:firstLine="709"/>
        <w:jc w:val="both"/>
        <w:rPr>
          <w:rFonts w:ascii="Times New Roman" w:eastAsia="Times New Roman" w:hAnsi="Times New Roman" w:cs="Times New Roman"/>
          <w:sz w:val="28"/>
          <w:szCs w:val="28"/>
          <w:lang w:eastAsia="ru-RU"/>
        </w:rPr>
      </w:pPr>
      <w:r w:rsidRPr="00133B87">
        <w:rPr>
          <w:rFonts w:ascii="Times New Roman" w:eastAsia="Times New Roman" w:hAnsi="Times New Roman" w:cs="Times New Roman"/>
          <w:sz w:val="28"/>
          <w:szCs w:val="28"/>
          <w:lang w:eastAsia="ru-RU"/>
        </w:rPr>
        <w:t>№</w:t>
      </w:r>
      <w:r w:rsidR="00B01276">
        <w:rPr>
          <w:rFonts w:ascii="Times New Roman" w:eastAsia="Times New Roman" w:hAnsi="Times New Roman" w:cs="Times New Roman"/>
          <w:sz w:val="28"/>
          <w:szCs w:val="28"/>
          <w:lang w:eastAsia="ru-RU"/>
        </w:rPr>
        <w:t xml:space="preserve"> </w:t>
      </w:r>
      <w:r w:rsidRPr="00133B87">
        <w:rPr>
          <w:rFonts w:ascii="Times New Roman" w:eastAsia="Times New Roman" w:hAnsi="Times New Roman" w:cs="Times New Roman"/>
          <w:sz w:val="28"/>
          <w:szCs w:val="28"/>
          <w:lang w:eastAsia="ru-RU"/>
        </w:rPr>
        <w:t xml:space="preserve">3 «Акт выработки электрической энергии </w:t>
      </w:r>
      <w:r w:rsidR="00B01276">
        <w:rPr>
          <w:rFonts w:ascii="Times New Roman" w:eastAsia="Times New Roman" w:hAnsi="Times New Roman" w:cs="Times New Roman"/>
          <w:sz w:val="28"/>
          <w:szCs w:val="28"/>
          <w:lang w:eastAsia="ru-RU"/>
        </w:rPr>
        <w:t>Поставщика</w:t>
      </w:r>
      <w:r w:rsidRPr="00133B87">
        <w:rPr>
          <w:rFonts w:ascii="Times New Roman" w:eastAsia="Times New Roman" w:hAnsi="Times New Roman" w:cs="Times New Roman"/>
          <w:sz w:val="28"/>
          <w:szCs w:val="28"/>
          <w:lang w:eastAsia="ru-RU"/>
        </w:rPr>
        <w:t xml:space="preserve"> за _______ месяц 20___ года»;</w:t>
      </w:r>
    </w:p>
    <w:p w:rsidR="00B01276" w:rsidRDefault="00B01276" w:rsidP="00B01276">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12</w:t>
      </w:r>
      <w:r w:rsidRPr="00B01276">
        <w:rPr>
          <w:rFonts w:ascii="Times New Roman" w:eastAsia="Times New Roman" w:hAnsi="Times New Roman" w:cs="Times New Roman"/>
          <w:sz w:val="28"/>
          <w:szCs w:val="28"/>
          <w:lang w:eastAsia="ru-RU"/>
        </w:rPr>
        <w:t>.2. Стороны строго соблюдают оперативную дисциплину, требования инструкций, указаний, положений и иных нормативно-технических документов, действующих на территории Кыргызской Республики.</w:t>
      </w:r>
    </w:p>
    <w:p w:rsidR="00B01276" w:rsidRDefault="00B01276" w:rsidP="00B01276">
      <w:pPr>
        <w:spacing w:after="0" w:line="240" w:lineRule="auto"/>
        <w:ind w:firstLine="709"/>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B01276">
        <w:rPr>
          <w:rFonts w:ascii="Times New Roman" w:eastAsia="Times New Roman" w:hAnsi="Times New Roman" w:cs="Times New Roman"/>
          <w:sz w:val="28"/>
          <w:szCs w:val="28"/>
          <w:lang w:eastAsia="ru-RU"/>
        </w:rPr>
        <w:t>.3. Любые изменения и дополнения к настоящему Договору действительны при условии, если они совершены в письменной форме и подписаны первыми лицами Сторон, имеющими право на совершение подобных действий, оформлены в соответствии с действующими учредительными документами, либо подписаны другими лицами Сторон, имеющими доверенности на совершение подобных действий, оформленными в соответствии с действующим законодательством.</w:t>
      </w:r>
    </w:p>
    <w:p w:rsidR="00B01276" w:rsidRDefault="00B01276" w:rsidP="00B01276">
      <w:pPr>
        <w:spacing w:after="0" w:line="240" w:lineRule="auto"/>
        <w:ind w:firstLine="709"/>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B01276">
        <w:rPr>
          <w:rFonts w:ascii="Times New Roman" w:eastAsia="Times New Roman" w:hAnsi="Times New Roman" w:cs="Times New Roman"/>
          <w:sz w:val="28"/>
          <w:szCs w:val="28"/>
          <w:lang w:eastAsia="ru-RU"/>
        </w:rPr>
        <w:t xml:space="preserve">.4. В случае изменения реквизитов Стороны обязаны уведомить друг друга в трехдневный срок обо всех изменениях, в противном случае убытки, вызванные не уведомлением или несвоевременным уведомлением, относятся на виновную, в </w:t>
      </w:r>
      <w:proofErr w:type="spellStart"/>
      <w:r w:rsidRPr="00B01276">
        <w:rPr>
          <w:rFonts w:ascii="Times New Roman" w:eastAsia="Times New Roman" w:hAnsi="Times New Roman" w:cs="Times New Roman"/>
          <w:sz w:val="28"/>
          <w:szCs w:val="28"/>
          <w:lang w:eastAsia="ru-RU"/>
        </w:rPr>
        <w:t>неуведомлении</w:t>
      </w:r>
      <w:proofErr w:type="spellEnd"/>
      <w:r w:rsidRPr="00B01276">
        <w:rPr>
          <w:rFonts w:ascii="Times New Roman" w:eastAsia="Times New Roman" w:hAnsi="Times New Roman" w:cs="Times New Roman"/>
          <w:sz w:val="28"/>
          <w:szCs w:val="28"/>
          <w:lang w:eastAsia="ru-RU"/>
        </w:rPr>
        <w:t xml:space="preserve"> в указанные сроки, Сторону.</w:t>
      </w:r>
    </w:p>
    <w:p w:rsidR="00B01276" w:rsidRDefault="00B01276" w:rsidP="00B01276">
      <w:pPr>
        <w:spacing w:after="0" w:line="240" w:lineRule="auto"/>
        <w:ind w:firstLine="709"/>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B01276">
        <w:rPr>
          <w:rFonts w:ascii="Times New Roman" w:eastAsia="Times New Roman" w:hAnsi="Times New Roman" w:cs="Times New Roman"/>
          <w:sz w:val="28"/>
          <w:szCs w:val="28"/>
          <w:lang w:eastAsia="ru-RU"/>
        </w:rPr>
        <w:t>.5. В случае изменения юридического статуса любой из Сторон (в частности, реорганизация, ликвидация, изменение организационно-правовой формы и др.) она обязана уведомить об этом другую Сторону в течение 15 дней с момента изменения. Не уведомление об этом другой Стороны в указанный срок влечет за собой расторжение настоящего Договора.</w:t>
      </w:r>
    </w:p>
    <w:p w:rsidR="00B01276" w:rsidRDefault="00B01276" w:rsidP="00B01276">
      <w:pPr>
        <w:spacing w:after="0" w:line="240" w:lineRule="auto"/>
        <w:ind w:firstLine="709"/>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B01276">
        <w:rPr>
          <w:rFonts w:ascii="Times New Roman" w:eastAsia="Times New Roman" w:hAnsi="Times New Roman" w:cs="Times New Roman"/>
          <w:sz w:val="28"/>
          <w:szCs w:val="28"/>
          <w:lang w:eastAsia="ru-RU"/>
        </w:rPr>
        <w:t xml:space="preserve">.6. Стороны выражают согласие с тем, что любая реорганизация, изменение юридического лица, или юридического статуса и другое не будет </w:t>
      </w:r>
      <w:r w:rsidRPr="00B01276">
        <w:rPr>
          <w:rFonts w:ascii="Times New Roman" w:eastAsia="Times New Roman" w:hAnsi="Times New Roman" w:cs="Times New Roman"/>
          <w:sz w:val="28"/>
          <w:szCs w:val="28"/>
          <w:lang w:eastAsia="ru-RU"/>
        </w:rPr>
        <w:lastRenderedPageBreak/>
        <w:t>использовано в целях сокращения или полного освобождения по обязательствам, а также в целях нарушения порядка, установленного настоящим Договором.</w:t>
      </w:r>
    </w:p>
    <w:p w:rsidR="00B01276" w:rsidRDefault="00B01276" w:rsidP="00B01276">
      <w:pPr>
        <w:spacing w:after="0" w:line="240" w:lineRule="auto"/>
        <w:ind w:firstLine="709"/>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B01276">
        <w:rPr>
          <w:rFonts w:ascii="Times New Roman" w:eastAsia="Times New Roman" w:hAnsi="Times New Roman" w:cs="Times New Roman"/>
          <w:sz w:val="28"/>
          <w:szCs w:val="28"/>
          <w:lang w:eastAsia="ru-RU"/>
        </w:rPr>
        <w:t>.7. Если какое-либо из положений настоящего Договора будет признано недействительным каким-либо компетентным органом власти в целом или частично, то остальные положения и пункты настоящего Договора не потеряют своей законной силы. Стороны должны будут провести обсуждение с целью принятия альтернативных решений, которые будут справедливыми и разумными.</w:t>
      </w:r>
    </w:p>
    <w:p w:rsidR="00B01276" w:rsidRDefault="00B01276" w:rsidP="00B01276">
      <w:pPr>
        <w:spacing w:after="0" w:line="240" w:lineRule="auto"/>
        <w:ind w:firstLine="709"/>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B01276">
        <w:rPr>
          <w:rFonts w:ascii="Times New Roman" w:eastAsia="Times New Roman" w:hAnsi="Times New Roman" w:cs="Times New Roman"/>
          <w:sz w:val="28"/>
          <w:szCs w:val="28"/>
          <w:lang w:eastAsia="ru-RU"/>
        </w:rPr>
        <w:t xml:space="preserve">.8. Ни одна из Сторон не может </w:t>
      </w:r>
      <w:bookmarkStart w:id="0" w:name="_GoBack"/>
      <w:bookmarkEnd w:id="0"/>
      <w:r w:rsidRPr="00B01276">
        <w:rPr>
          <w:rFonts w:ascii="Times New Roman" w:eastAsia="Times New Roman" w:hAnsi="Times New Roman" w:cs="Times New Roman"/>
          <w:sz w:val="28"/>
          <w:szCs w:val="28"/>
          <w:lang w:eastAsia="ru-RU"/>
        </w:rPr>
        <w:t>без письменного согласия другой Стороны производить уступку прав требования сторонним организациям.</w:t>
      </w:r>
    </w:p>
    <w:p w:rsidR="00B01276" w:rsidRPr="00B01276" w:rsidRDefault="00B01276" w:rsidP="00B01276">
      <w:pPr>
        <w:spacing w:after="0" w:line="240" w:lineRule="auto"/>
        <w:ind w:firstLine="709"/>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2</w:t>
      </w:r>
      <w:r w:rsidRPr="00B01276">
        <w:rPr>
          <w:rFonts w:ascii="Times New Roman" w:eastAsia="Times New Roman" w:hAnsi="Times New Roman" w:cs="Times New Roman"/>
          <w:sz w:val="28"/>
          <w:szCs w:val="28"/>
          <w:lang w:eastAsia="ru-RU"/>
        </w:rPr>
        <w:t>.9. Договор составлен на официальном языке в двух одинаковых экземплярах на 8 листах, имеющих одинаковую юридическую силу. Стороны подписывают оба экземпляра и Приложения к настоящему Договору.</w:t>
      </w:r>
    </w:p>
    <w:p w:rsidR="00133B87" w:rsidRPr="00133B87" w:rsidRDefault="00133B87" w:rsidP="00B01276">
      <w:pPr>
        <w:spacing w:after="0" w:line="240" w:lineRule="auto"/>
        <w:jc w:val="both"/>
        <w:rPr>
          <w:rFonts w:ascii="Times New Roman" w:eastAsia="Times New Roman" w:hAnsi="Times New Roman" w:cs="Times New Roman"/>
          <w:sz w:val="28"/>
          <w:szCs w:val="28"/>
          <w:lang w:eastAsia="ru-RU"/>
        </w:rPr>
      </w:pPr>
    </w:p>
    <w:p w:rsidR="00B01276" w:rsidRPr="00B01276" w:rsidRDefault="00B01276" w:rsidP="00B01276">
      <w:pPr>
        <w:spacing w:after="0" w:line="240" w:lineRule="auto"/>
        <w:jc w:val="center"/>
        <w:rPr>
          <w:rFonts w:ascii="Times New Roman" w:eastAsia="Times New Roman" w:hAnsi="Times New Roman" w:cs="Times New Roman"/>
          <w:b/>
          <w:sz w:val="28"/>
          <w:szCs w:val="28"/>
          <w:lang w:eastAsia="ru-RU"/>
        </w:rPr>
      </w:pPr>
      <w:r w:rsidRPr="00B01276">
        <w:rPr>
          <w:rFonts w:ascii="Times New Roman" w:eastAsia="Times New Roman" w:hAnsi="Times New Roman" w:cs="Times New Roman"/>
          <w:b/>
          <w:sz w:val="28"/>
          <w:szCs w:val="28"/>
          <w:lang w:eastAsia="ru-RU"/>
        </w:rPr>
        <w:t>13. Юридические адреса, банковские реквизиты и подписи Сторон</w:t>
      </w:r>
    </w:p>
    <w:tbl>
      <w:tblPr>
        <w:tblW w:w="5000" w:type="pct"/>
        <w:tblCellMar>
          <w:left w:w="0" w:type="dxa"/>
          <w:right w:w="0" w:type="dxa"/>
        </w:tblCellMar>
        <w:tblLook w:val="04A0" w:firstRow="1" w:lastRow="0" w:firstColumn="1" w:lastColumn="0" w:noHBand="0" w:noVBand="1"/>
      </w:tblPr>
      <w:tblGrid>
        <w:gridCol w:w="5295"/>
        <w:gridCol w:w="957"/>
        <w:gridCol w:w="2819"/>
      </w:tblGrid>
      <w:tr w:rsidR="00B01276" w:rsidRPr="00B01276" w:rsidTr="009179E4">
        <w:tc>
          <w:tcPr>
            <w:tcW w:w="1750" w:type="pct"/>
            <w:tcMar>
              <w:top w:w="0" w:type="dxa"/>
              <w:left w:w="567" w:type="dxa"/>
              <w:bottom w:w="0" w:type="dxa"/>
              <w:right w:w="108" w:type="dxa"/>
            </w:tcMar>
            <w:hideMark/>
          </w:tcPr>
          <w:p w:rsidR="00B01276" w:rsidRPr="00B01276" w:rsidRDefault="00B01276" w:rsidP="00B01276">
            <w:pPr>
              <w:spacing w:after="0" w:line="240" w:lineRule="auto"/>
              <w:jc w:val="both"/>
              <w:rPr>
                <w:rFonts w:ascii="Times New Roman" w:eastAsia="Times New Roman" w:hAnsi="Times New Roman" w:cs="Times New Roman"/>
                <w:b/>
                <w:sz w:val="28"/>
                <w:szCs w:val="28"/>
                <w:lang w:eastAsia="ru-RU"/>
              </w:rPr>
            </w:pPr>
          </w:p>
          <w:p w:rsidR="00B01276" w:rsidRPr="00B01276" w:rsidRDefault="00B01276" w:rsidP="00B01276">
            <w:pPr>
              <w:spacing w:after="0" w:line="240" w:lineRule="auto"/>
              <w:jc w:val="both"/>
              <w:rPr>
                <w:rFonts w:ascii="Times New Roman" w:eastAsia="Times New Roman" w:hAnsi="Times New Roman" w:cs="Times New Roman"/>
                <w:b/>
                <w:sz w:val="28"/>
                <w:szCs w:val="28"/>
                <w:lang w:eastAsia="ru-RU"/>
              </w:rPr>
            </w:pPr>
            <w:r w:rsidRPr="00B01276">
              <w:rPr>
                <w:rFonts w:ascii="Times New Roman" w:eastAsia="Times New Roman" w:hAnsi="Times New Roman" w:cs="Times New Roman"/>
                <w:b/>
                <w:sz w:val="28"/>
                <w:szCs w:val="28"/>
                <w:lang w:eastAsia="ru-RU"/>
              </w:rPr>
              <w:t>Поставщик:</w:t>
            </w:r>
          </w:p>
        </w:tc>
        <w:tc>
          <w:tcPr>
            <w:tcW w:w="1500" w:type="pct"/>
            <w:tcMar>
              <w:top w:w="0" w:type="dxa"/>
              <w:left w:w="108" w:type="dxa"/>
              <w:bottom w:w="0" w:type="dxa"/>
              <w:right w:w="108" w:type="dxa"/>
            </w:tcMar>
            <w:hideMark/>
          </w:tcPr>
          <w:p w:rsidR="00B01276" w:rsidRDefault="00B01276" w:rsidP="00B01276">
            <w:pPr>
              <w:spacing w:after="0" w:line="240" w:lineRule="auto"/>
              <w:jc w:val="both"/>
              <w:rPr>
                <w:rFonts w:ascii="Times New Roman" w:eastAsia="Times New Roman" w:hAnsi="Times New Roman" w:cs="Times New Roman"/>
                <w:b/>
                <w:sz w:val="28"/>
                <w:szCs w:val="28"/>
                <w:lang w:eastAsia="ru-RU"/>
              </w:rPr>
            </w:pPr>
          </w:p>
          <w:p w:rsidR="00B01276" w:rsidRPr="00B01276" w:rsidRDefault="00B01276" w:rsidP="00B01276">
            <w:pPr>
              <w:spacing w:after="0" w:line="240" w:lineRule="auto"/>
              <w:jc w:val="both"/>
              <w:rPr>
                <w:rFonts w:ascii="Times New Roman" w:eastAsia="Times New Roman" w:hAnsi="Times New Roman" w:cs="Times New Roman"/>
                <w:b/>
                <w:sz w:val="28"/>
                <w:szCs w:val="28"/>
                <w:lang w:eastAsia="ru-RU"/>
              </w:rPr>
            </w:pPr>
          </w:p>
        </w:tc>
        <w:tc>
          <w:tcPr>
            <w:tcW w:w="1750" w:type="pct"/>
            <w:tcMar>
              <w:top w:w="0" w:type="dxa"/>
              <w:left w:w="108" w:type="dxa"/>
              <w:bottom w:w="0" w:type="dxa"/>
              <w:right w:w="108" w:type="dxa"/>
            </w:tcMar>
            <w:hideMark/>
          </w:tcPr>
          <w:p w:rsidR="00B01276" w:rsidRDefault="00B01276" w:rsidP="00B01276">
            <w:pPr>
              <w:spacing w:after="0" w:line="240" w:lineRule="auto"/>
              <w:rPr>
                <w:rFonts w:ascii="Times New Roman" w:eastAsia="Times New Roman" w:hAnsi="Times New Roman" w:cs="Times New Roman"/>
                <w:b/>
                <w:sz w:val="28"/>
                <w:szCs w:val="28"/>
                <w:lang w:eastAsia="ru-RU"/>
              </w:rPr>
            </w:pPr>
          </w:p>
          <w:p w:rsidR="00B01276" w:rsidRPr="00B01276" w:rsidRDefault="00B01276" w:rsidP="00B01276">
            <w:pPr>
              <w:spacing w:after="0" w:line="240" w:lineRule="auto"/>
              <w:rPr>
                <w:rFonts w:ascii="Times New Roman" w:eastAsia="Times New Roman" w:hAnsi="Times New Roman" w:cs="Times New Roman"/>
                <w:b/>
                <w:sz w:val="28"/>
                <w:szCs w:val="28"/>
                <w:lang w:eastAsia="ru-RU"/>
              </w:rPr>
            </w:pPr>
            <w:r w:rsidRPr="00B01276">
              <w:rPr>
                <w:rFonts w:ascii="Times New Roman" w:eastAsia="Times New Roman" w:hAnsi="Times New Roman" w:cs="Times New Roman"/>
                <w:b/>
                <w:sz w:val="28"/>
                <w:szCs w:val="28"/>
                <w:lang w:eastAsia="ru-RU"/>
              </w:rPr>
              <w:t>Покупатель:</w:t>
            </w:r>
          </w:p>
        </w:tc>
      </w:tr>
      <w:tr w:rsidR="00B01276" w:rsidRPr="00B01276" w:rsidTr="009179E4">
        <w:tc>
          <w:tcPr>
            <w:tcW w:w="1750" w:type="pct"/>
            <w:tcMar>
              <w:top w:w="0" w:type="dxa"/>
              <w:left w:w="567" w:type="dxa"/>
              <w:bottom w:w="0" w:type="dxa"/>
              <w:right w:w="108" w:type="dxa"/>
            </w:tcMar>
            <w:hideMark/>
          </w:tcPr>
          <w:p w:rsidR="00B01276" w:rsidRPr="00B01276" w:rsidRDefault="00B01276" w:rsidP="00B01276">
            <w:pPr>
              <w:spacing w:after="0" w:line="240" w:lineRule="auto"/>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Реквизиты:</w:t>
            </w:r>
          </w:p>
        </w:tc>
        <w:tc>
          <w:tcPr>
            <w:tcW w:w="1500" w:type="pct"/>
            <w:tcMar>
              <w:top w:w="0" w:type="dxa"/>
              <w:left w:w="108" w:type="dxa"/>
              <w:bottom w:w="0" w:type="dxa"/>
              <w:right w:w="108" w:type="dxa"/>
            </w:tcMar>
            <w:hideMark/>
          </w:tcPr>
          <w:p w:rsidR="00B01276" w:rsidRPr="00B01276" w:rsidRDefault="00B01276" w:rsidP="00B01276">
            <w:pPr>
              <w:spacing w:after="0" w:line="240" w:lineRule="auto"/>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 </w:t>
            </w:r>
          </w:p>
        </w:tc>
        <w:tc>
          <w:tcPr>
            <w:tcW w:w="1750" w:type="pct"/>
            <w:tcMar>
              <w:top w:w="0" w:type="dxa"/>
              <w:left w:w="108" w:type="dxa"/>
              <w:bottom w:w="0" w:type="dxa"/>
              <w:right w:w="108" w:type="dxa"/>
            </w:tcMar>
            <w:hideMark/>
          </w:tcPr>
          <w:p w:rsidR="00B01276" w:rsidRPr="00B01276" w:rsidRDefault="00B01276" w:rsidP="00B01276">
            <w:pPr>
              <w:spacing w:after="0" w:line="240" w:lineRule="auto"/>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Реквизиты:</w:t>
            </w:r>
          </w:p>
        </w:tc>
      </w:tr>
      <w:tr w:rsidR="00B01276" w:rsidRPr="00B01276" w:rsidTr="009179E4">
        <w:tc>
          <w:tcPr>
            <w:tcW w:w="1750" w:type="pct"/>
            <w:tcMar>
              <w:top w:w="0" w:type="dxa"/>
              <w:left w:w="567" w:type="dxa"/>
              <w:bottom w:w="0" w:type="dxa"/>
              <w:right w:w="108" w:type="dxa"/>
            </w:tcMar>
            <w:hideMark/>
          </w:tcPr>
          <w:p w:rsidR="00B01276" w:rsidRPr="00B01276" w:rsidRDefault="00B01276" w:rsidP="00B01276">
            <w:pPr>
              <w:spacing w:after="0" w:line="240" w:lineRule="auto"/>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_________________________________</w:t>
            </w:r>
          </w:p>
        </w:tc>
        <w:tc>
          <w:tcPr>
            <w:tcW w:w="1500" w:type="pct"/>
            <w:tcMar>
              <w:top w:w="0" w:type="dxa"/>
              <w:left w:w="108" w:type="dxa"/>
              <w:bottom w:w="0" w:type="dxa"/>
              <w:right w:w="108" w:type="dxa"/>
            </w:tcMar>
            <w:hideMark/>
          </w:tcPr>
          <w:p w:rsidR="00B01276" w:rsidRPr="00B01276" w:rsidRDefault="00B01276" w:rsidP="00B01276">
            <w:pPr>
              <w:spacing w:after="0" w:line="240" w:lineRule="auto"/>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 </w:t>
            </w:r>
          </w:p>
        </w:tc>
        <w:tc>
          <w:tcPr>
            <w:tcW w:w="1750" w:type="pct"/>
            <w:tcMar>
              <w:top w:w="0" w:type="dxa"/>
              <w:left w:w="108" w:type="dxa"/>
              <w:bottom w:w="0" w:type="dxa"/>
              <w:right w:w="108" w:type="dxa"/>
            </w:tcMar>
            <w:hideMark/>
          </w:tcPr>
          <w:p w:rsidR="00B01276" w:rsidRPr="00B01276" w:rsidRDefault="00B01276" w:rsidP="00B01276">
            <w:pPr>
              <w:spacing w:after="0" w:line="240" w:lineRule="auto"/>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 xml:space="preserve">ОАО </w:t>
            </w:r>
            <w:r>
              <w:rPr>
                <w:rFonts w:ascii="Times New Roman" w:eastAsia="Times New Roman" w:hAnsi="Times New Roman" w:cs="Times New Roman"/>
                <w:sz w:val="28"/>
                <w:szCs w:val="28"/>
                <w:lang w:eastAsia="ru-RU"/>
              </w:rPr>
              <w:t>«</w:t>
            </w:r>
            <w:r w:rsidRPr="00B01276">
              <w:rPr>
                <w:rFonts w:ascii="Times New Roman" w:eastAsia="Times New Roman" w:hAnsi="Times New Roman" w:cs="Times New Roman"/>
                <w:sz w:val="28"/>
                <w:szCs w:val="28"/>
                <w:lang w:eastAsia="ru-RU"/>
              </w:rPr>
              <w:t>__________</w:t>
            </w:r>
            <w:proofErr w:type="spellStart"/>
            <w:r w:rsidRPr="00B01276">
              <w:rPr>
                <w:rFonts w:ascii="Times New Roman" w:eastAsia="Times New Roman" w:hAnsi="Times New Roman" w:cs="Times New Roman"/>
                <w:sz w:val="28"/>
                <w:szCs w:val="28"/>
                <w:lang w:eastAsia="ru-RU"/>
              </w:rPr>
              <w:t>электро</w:t>
            </w:r>
            <w:proofErr w:type="spellEnd"/>
            <w:r>
              <w:rPr>
                <w:rFonts w:ascii="Times New Roman" w:eastAsia="Times New Roman" w:hAnsi="Times New Roman" w:cs="Times New Roman"/>
                <w:sz w:val="28"/>
                <w:szCs w:val="28"/>
                <w:lang w:eastAsia="ru-RU"/>
              </w:rPr>
              <w:t>»</w:t>
            </w:r>
          </w:p>
        </w:tc>
      </w:tr>
    </w:tbl>
    <w:p w:rsidR="00B01276" w:rsidRPr="00B01276" w:rsidRDefault="00B01276" w:rsidP="00B01276">
      <w:pPr>
        <w:spacing w:after="0" w:line="240" w:lineRule="auto"/>
        <w:ind w:firstLine="567"/>
        <w:jc w:val="both"/>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 </w:t>
      </w:r>
    </w:p>
    <w:tbl>
      <w:tblPr>
        <w:tblW w:w="5000" w:type="pct"/>
        <w:tblCellMar>
          <w:left w:w="0" w:type="dxa"/>
          <w:right w:w="0" w:type="dxa"/>
        </w:tblCellMar>
        <w:tblLook w:val="04A0" w:firstRow="1" w:lastRow="0" w:firstColumn="1" w:lastColumn="0" w:noHBand="0" w:noVBand="1"/>
      </w:tblPr>
      <w:tblGrid>
        <w:gridCol w:w="3175"/>
        <w:gridCol w:w="2721"/>
        <w:gridCol w:w="3175"/>
      </w:tblGrid>
      <w:tr w:rsidR="00B01276" w:rsidRPr="00B01276" w:rsidTr="009179E4">
        <w:tc>
          <w:tcPr>
            <w:tcW w:w="1750" w:type="pct"/>
            <w:tcMar>
              <w:top w:w="0" w:type="dxa"/>
              <w:left w:w="108" w:type="dxa"/>
              <w:bottom w:w="0" w:type="dxa"/>
              <w:right w:w="108" w:type="dxa"/>
            </w:tcMar>
            <w:hideMark/>
          </w:tcPr>
          <w:p w:rsidR="00B01276" w:rsidRPr="00B01276" w:rsidRDefault="00B01276" w:rsidP="00B01276">
            <w:pPr>
              <w:spacing w:after="0" w:line="240" w:lineRule="auto"/>
              <w:jc w:val="center"/>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 </w:t>
            </w:r>
          </w:p>
        </w:tc>
        <w:tc>
          <w:tcPr>
            <w:tcW w:w="1500" w:type="pct"/>
            <w:tcMar>
              <w:top w:w="0" w:type="dxa"/>
              <w:left w:w="108" w:type="dxa"/>
              <w:bottom w:w="0" w:type="dxa"/>
              <w:right w:w="108" w:type="dxa"/>
            </w:tcMar>
            <w:hideMark/>
          </w:tcPr>
          <w:p w:rsidR="00B01276" w:rsidRPr="00B01276" w:rsidRDefault="00B01276" w:rsidP="00B01276">
            <w:pPr>
              <w:spacing w:after="0" w:line="240" w:lineRule="auto"/>
              <w:jc w:val="center"/>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 </w:t>
            </w:r>
          </w:p>
        </w:tc>
        <w:tc>
          <w:tcPr>
            <w:tcW w:w="1750" w:type="pct"/>
            <w:tcMar>
              <w:top w:w="0" w:type="dxa"/>
              <w:left w:w="108" w:type="dxa"/>
              <w:bottom w:w="0" w:type="dxa"/>
              <w:right w:w="108" w:type="dxa"/>
            </w:tcMar>
            <w:hideMark/>
          </w:tcPr>
          <w:p w:rsidR="00B01276" w:rsidRPr="00B01276" w:rsidRDefault="00B01276" w:rsidP="00B01276">
            <w:pPr>
              <w:spacing w:after="0" w:line="240" w:lineRule="auto"/>
              <w:jc w:val="center"/>
              <w:rPr>
                <w:rFonts w:ascii="Times New Roman" w:eastAsia="Times New Roman" w:hAnsi="Times New Roman" w:cs="Times New Roman"/>
                <w:sz w:val="28"/>
                <w:szCs w:val="28"/>
                <w:lang w:eastAsia="ru-RU"/>
              </w:rPr>
            </w:pPr>
            <w:r w:rsidRPr="00B01276">
              <w:rPr>
                <w:rFonts w:ascii="Times New Roman" w:eastAsia="Times New Roman" w:hAnsi="Times New Roman" w:cs="Times New Roman"/>
                <w:sz w:val="28"/>
                <w:szCs w:val="28"/>
                <w:lang w:eastAsia="ru-RU"/>
              </w:rPr>
              <w:t>Приложение 1</w:t>
            </w:r>
            <w:r w:rsidRPr="00B01276">
              <w:rPr>
                <w:rFonts w:ascii="Times New Roman" w:eastAsia="Times New Roman" w:hAnsi="Times New Roman" w:cs="Times New Roman"/>
                <w:sz w:val="28"/>
                <w:szCs w:val="28"/>
                <w:lang w:eastAsia="ru-RU"/>
              </w:rPr>
              <w:br/>
              <w:t>к Договору поставки</w:t>
            </w:r>
            <w:r w:rsidRPr="00B01276">
              <w:rPr>
                <w:rFonts w:ascii="Times New Roman" w:eastAsia="Times New Roman" w:hAnsi="Times New Roman" w:cs="Times New Roman"/>
                <w:sz w:val="28"/>
                <w:szCs w:val="28"/>
                <w:lang w:eastAsia="ru-RU"/>
              </w:rPr>
              <w:br/>
              <w:t>от ________________ 20__ г. № ________</w:t>
            </w:r>
          </w:p>
        </w:tc>
      </w:tr>
    </w:tbl>
    <w:p w:rsidR="00133B87" w:rsidRPr="00B01276" w:rsidRDefault="00133B87" w:rsidP="00133B87">
      <w:pPr>
        <w:spacing w:after="0" w:line="240" w:lineRule="auto"/>
        <w:rPr>
          <w:rFonts w:ascii="Times New Roman" w:eastAsia="Times New Roman" w:hAnsi="Times New Roman" w:cs="Times New Roman"/>
          <w:sz w:val="28"/>
          <w:szCs w:val="28"/>
          <w:lang w:eastAsia="ru-RU"/>
        </w:rPr>
        <w:sectPr w:rsidR="00133B87" w:rsidRPr="00B01276" w:rsidSect="00133B87">
          <w:footerReference w:type="default" r:id="rId6"/>
          <w:pgSz w:w="11906" w:h="16838"/>
          <w:pgMar w:top="1134" w:right="1134" w:bottom="1134" w:left="1701" w:header="708" w:footer="708" w:gutter="0"/>
          <w:cols w:space="708"/>
          <w:docGrid w:linePitch="360"/>
        </w:sectPr>
      </w:pPr>
    </w:p>
    <w:p w:rsidR="00133B87" w:rsidRPr="00C8209C" w:rsidRDefault="00133B87" w:rsidP="00133B87">
      <w:pPr>
        <w:spacing w:after="0" w:line="240" w:lineRule="auto"/>
        <w:jc w:val="right"/>
        <w:rPr>
          <w:rFonts w:ascii="Times New Roman" w:eastAsia="Times New Roman" w:hAnsi="Times New Roman" w:cs="Times New Roman"/>
          <w:sz w:val="25"/>
          <w:szCs w:val="25"/>
          <w:lang w:eastAsia="ru-RU"/>
        </w:rPr>
      </w:pPr>
      <w:r w:rsidRPr="00C8209C">
        <w:rPr>
          <w:rFonts w:ascii="Times New Roman" w:eastAsia="Times New Roman" w:hAnsi="Times New Roman" w:cs="Times New Roman"/>
          <w:sz w:val="25"/>
          <w:szCs w:val="25"/>
          <w:lang w:eastAsia="ru-RU"/>
        </w:rPr>
        <w:lastRenderedPageBreak/>
        <w:t xml:space="preserve">                                                                                                          Приложение №1</w:t>
      </w:r>
    </w:p>
    <w:p w:rsidR="00133B87" w:rsidRPr="006E4D15" w:rsidRDefault="00133B87" w:rsidP="00133B87">
      <w:pPr>
        <w:keepNext/>
        <w:spacing w:after="0" w:line="240" w:lineRule="auto"/>
        <w:jc w:val="right"/>
        <w:outlineLvl w:val="1"/>
        <w:rPr>
          <w:rFonts w:ascii="Times New Roman" w:eastAsia="Times New Roman" w:hAnsi="Times New Roman" w:cs="Times New Roman"/>
          <w:bCs/>
          <w:sz w:val="24"/>
          <w:szCs w:val="24"/>
          <w:lang w:eastAsia="ru-RU"/>
        </w:rPr>
      </w:pPr>
      <w:r w:rsidRPr="006E4D15">
        <w:rPr>
          <w:rFonts w:ascii="Times New Roman" w:eastAsia="Times New Roman" w:hAnsi="Times New Roman" w:cs="Times New Roman"/>
          <w:bCs/>
          <w:sz w:val="24"/>
          <w:szCs w:val="24"/>
          <w:lang w:eastAsia="ru-RU"/>
        </w:rPr>
        <w:t xml:space="preserve">к типовому Договору поставки электрической энергии, </w:t>
      </w:r>
    </w:p>
    <w:p w:rsidR="00133B87" w:rsidRPr="006E4D15" w:rsidRDefault="00133B87" w:rsidP="00133B87">
      <w:pPr>
        <w:keepNext/>
        <w:spacing w:after="0" w:line="240" w:lineRule="auto"/>
        <w:jc w:val="right"/>
        <w:outlineLvl w:val="1"/>
        <w:rPr>
          <w:rFonts w:ascii="Times New Roman" w:eastAsia="Times New Roman" w:hAnsi="Times New Roman" w:cs="Times New Roman"/>
          <w:bCs/>
          <w:sz w:val="24"/>
          <w:szCs w:val="24"/>
          <w:lang w:eastAsia="ru-RU"/>
        </w:rPr>
      </w:pPr>
      <w:r w:rsidRPr="006E4D15">
        <w:rPr>
          <w:rFonts w:ascii="Times New Roman" w:eastAsia="Times New Roman" w:hAnsi="Times New Roman" w:cs="Times New Roman"/>
          <w:bCs/>
          <w:sz w:val="24"/>
          <w:szCs w:val="24"/>
          <w:lang w:eastAsia="ru-RU"/>
        </w:rPr>
        <w:t>выработанной с использованием возобновляемого источника энергии</w:t>
      </w:r>
    </w:p>
    <w:p w:rsidR="00133B87" w:rsidRDefault="00133B87" w:rsidP="00133B87">
      <w:pPr>
        <w:keepNext/>
        <w:spacing w:after="0" w:line="240" w:lineRule="auto"/>
        <w:jc w:val="right"/>
        <w:outlineLvl w:val="1"/>
        <w:rPr>
          <w:rFonts w:ascii="Times New Roman" w:eastAsia="Times New Roman" w:hAnsi="Times New Roman" w:cs="Times New Roman"/>
          <w:bCs/>
          <w:sz w:val="24"/>
          <w:szCs w:val="24"/>
          <w:lang w:eastAsia="ru-RU"/>
        </w:rPr>
      </w:pPr>
    </w:p>
    <w:p w:rsidR="003C3263" w:rsidRPr="006E4D15" w:rsidRDefault="003C3263" w:rsidP="00133B87">
      <w:pPr>
        <w:keepNext/>
        <w:spacing w:after="0" w:line="240" w:lineRule="auto"/>
        <w:jc w:val="right"/>
        <w:outlineLvl w:val="1"/>
        <w:rPr>
          <w:rFonts w:ascii="Times New Roman" w:eastAsia="Times New Roman" w:hAnsi="Times New Roman" w:cs="Times New Roman"/>
          <w:bCs/>
          <w:sz w:val="24"/>
          <w:szCs w:val="24"/>
          <w:lang w:eastAsia="ru-RU"/>
        </w:rPr>
      </w:pPr>
    </w:p>
    <w:p w:rsidR="00133B87" w:rsidRPr="00C8209C" w:rsidRDefault="00133B87" w:rsidP="00133B87">
      <w:pPr>
        <w:spacing w:after="0" w:line="240" w:lineRule="auto"/>
        <w:jc w:val="center"/>
        <w:rPr>
          <w:rFonts w:ascii="Times New Roman" w:eastAsia="Times New Roman" w:hAnsi="Times New Roman" w:cs="Times New Roman"/>
          <w:b/>
          <w:sz w:val="24"/>
          <w:szCs w:val="24"/>
          <w:lang w:eastAsia="ru-RU"/>
        </w:rPr>
      </w:pPr>
      <w:r w:rsidRPr="00C8209C">
        <w:rPr>
          <w:rFonts w:ascii="Times New Roman" w:eastAsia="Times New Roman" w:hAnsi="Times New Roman" w:cs="Times New Roman"/>
          <w:b/>
          <w:sz w:val="24"/>
          <w:szCs w:val="24"/>
          <w:lang w:eastAsia="ru-RU"/>
        </w:rPr>
        <w:t>Граница собственности сторон и перечень средств расчетного учета электр</w:t>
      </w:r>
      <w:r w:rsidR="00B01276">
        <w:rPr>
          <w:rFonts w:ascii="Times New Roman" w:eastAsia="Times New Roman" w:hAnsi="Times New Roman" w:cs="Times New Roman"/>
          <w:b/>
          <w:sz w:val="24"/>
          <w:szCs w:val="24"/>
          <w:lang w:eastAsia="ru-RU"/>
        </w:rPr>
        <w:t xml:space="preserve">ической </w:t>
      </w:r>
      <w:r w:rsidRPr="00C8209C">
        <w:rPr>
          <w:rFonts w:ascii="Times New Roman" w:eastAsia="Times New Roman" w:hAnsi="Times New Roman" w:cs="Times New Roman"/>
          <w:b/>
          <w:sz w:val="24"/>
          <w:szCs w:val="24"/>
          <w:lang w:eastAsia="ru-RU"/>
        </w:rPr>
        <w:t>энергии</w:t>
      </w:r>
    </w:p>
    <w:p w:rsidR="00133B87" w:rsidRPr="00C8209C" w:rsidRDefault="00133B87" w:rsidP="00133B87">
      <w:pPr>
        <w:spacing w:after="0" w:line="240" w:lineRule="auto"/>
        <w:jc w:val="center"/>
        <w:rPr>
          <w:rFonts w:ascii="Times New Roman" w:eastAsia="Times New Roman" w:hAnsi="Times New Roman" w:cs="Times New Roman"/>
          <w:b/>
          <w:sz w:val="24"/>
          <w:szCs w:val="24"/>
          <w:lang w:eastAsia="ru-RU"/>
        </w:rPr>
      </w:pPr>
      <w:r w:rsidRPr="00C8209C">
        <w:rPr>
          <w:rFonts w:ascii="Times New Roman" w:eastAsia="Times New Roman" w:hAnsi="Times New Roman" w:cs="Times New Roman"/>
          <w:b/>
          <w:sz w:val="24"/>
          <w:szCs w:val="24"/>
          <w:lang w:eastAsia="ru-RU"/>
        </w:rPr>
        <w:t>для учета электр</w:t>
      </w:r>
      <w:r w:rsidR="00B01276">
        <w:rPr>
          <w:rFonts w:ascii="Times New Roman" w:eastAsia="Times New Roman" w:hAnsi="Times New Roman" w:cs="Times New Roman"/>
          <w:b/>
          <w:sz w:val="24"/>
          <w:szCs w:val="24"/>
          <w:lang w:eastAsia="ru-RU"/>
        </w:rPr>
        <w:t xml:space="preserve">ической </w:t>
      </w:r>
      <w:r w:rsidRPr="00C8209C">
        <w:rPr>
          <w:rFonts w:ascii="Times New Roman" w:eastAsia="Times New Roman" w:hAnsi="Times New Roman" w:cs="Times New Roman"/>
          <w:b/>
          <w:sz w:val="24"/>
          <w:szCs w:val="24"/>
          <w:lang w:eastAsia="ru-RU"/>
        </w:rPr>
        <w:t xml:space="preserve">энергии, получаемой </w:t>
      </w:r>
      <w:r w:rsidR="00B01276">
        <w:rPr>
          <w:rFonts w:ascii="Times New Roman" w:eastAsia="Times New Roman" w:hAnsi="Times New Roman" w:cs="Times New Roman"/>
          <w:b/>
          <w:sz w:val="24"/>
          <w:szCs w:val="24"/>
          <w:lang w:eastAsia="ru-RU"/>
        </w:rPr>
        <w:t>Покупателем</w:t>
      </w:r>
      <w:r w:rsidRPr="00C8209C">
        <w:rPr>
          <w:rFonts w:ascii="Times New Roman" w:eastAsia="Times New Roman" w:hAnsi="Times New Roman" w:cs="Times New Roman"/>
          <w:b/>
          <w:sz w:val="24"/>
          <w:szCs w:val="24"/>
          <w:lang w:eastAsia="ru-RU"/>
        </w:rPr>
        <w:t xml:space="preserve"> от </w:t>
      </w:r>
      <w:r w:rsidR="00B01276">
        <w:rPr>
          <w:rFonts w:ascii="Times New Roman" w:eastAsia="Times New Roman" w:hAnsi="Times New Roman" w:cs="Times New Roman"/>
          <w:b/>
          <w:sz w:val="24"/>
          <w:szCs w:val="24"/>
          <w:lang w:eastAsia="ru-RU"/>
        </w:rPr>
        <w:t>Поставщика</w:t>
      </w:r>
    </w:p>
    <w:p w:rsidR="00133B87" w:rsidRPr="00C8209C" w:rsidRDefault="00133B87" w:rsidP="00133B87">
      <w:pPr>
        <w:spacing w:after="0" w:line="240" w:lineRule="auto"/>
        <w:jc w:val="center"/>
        <w:rPr>
          <w:rFonts w:ascii="Times New Roman" w:eastAsia="Times New Roman" w:hAnsi="Times New Roman" w:cs="Times New Roman"/>
          <w:lang w:eastAsia="ru-RU"/>
        </w:rPr>
      </w:pPr>
    </w:p>
    <w:tbl>
      <w:tblPr>
        <w:tblW w:w="14034" w:type="dxa"/>
        <w:tblInd w:w="392" w:type="dxa"/>
        <w:tblLayout w:type="fixed"/>
        <w:tblLook w:val="0000" w:firstRow="0" w:lastRow="0" w:firstColumn="0" w:lastColumn="0" w:noHBand="0" w:noVBand="0"/>
      </w:tblPr>
      <w:tblGrid>
        <w:gridCol w:w="675"/>
        <w:gridCol w:w="1418"/>
        <w:gridCol w:w="1134"/>
        <w:gridCol w:w="1417"/>
        <w:gridCol w:w="1426"/>
        <w:gridCol w:w="842"/>
        <w:gridCol w:w="885"/>
        <w:gridCol w:w="802"/>
        <w:gridCol w:w="724"/>
        <w:gridCol w:w="1134"/>
        <w:gridCol w:w="1276"/>
        <w:gridCol w:w="992"/>
        <w:gridCol w:w="1309"/>
      </w:tblGrid>
      <w:tr w:rsidR="00133B87" w:rsidRPr="00C8209C" w:rsidTr="00F51F99">
        <w:tc>
          <w:tcPr>
            <w:tcW w:w="675" w:type="dxa"/>
            <w:tcBorders>
              <w:top w:val="single" w:sz="6" w:space="0" w:color="auto"/>
              <w:left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w:t>
            </w:r>
          </w:p>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п\п</w:t>
            </w:r>
          </w:p>
        </w:tc>
        <w:tc>
          <w:tcPr>
            <w:tcW w:w="1418" w:type="dxa"/>
            <w:tcBorders>
              <w:top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 xml:space="preserve">ПС, </w:t>
            </w:r>
            <w:proofErr w:type="spellStart"/>
            <w:r w:rsidRPr="00C8209C">
              <w:rPr>
                <w:rFonts w:ascii="Times New Roman" w:eastAsia="Times New Roman" w:hAnsi="Times New Roman" w:cs="Times New Roman"/>
                <w:lang w:eastAsia="ru-RU"/>
              </w:rPr>
              <w:t>диспетч</w:t>
            </w:r>
            <w:proofErr w:type="spellEnd"/>
            <w:r w:rsidRPr="00C8209C">
              <w:rPr>
                <w:rFonts w:ascii="Times New Roman" w:eastAsia="Times New Roman" w:hAnsi="Times New Roman" w:cs="Times New Roman"/>
                <w:lang w:eastAsia="ru-RU"/>
              </w:rPr>
              <w:t>.</w:t>
            </w:r>
          </w:p>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наименование</w:t>
            </w:r>
          </w:p>
          <w:p w:rsidR="00133B87" w:rsidRPr="00C8209C" w:rsidRDefault="00133B87" w:rsidP="00133B87">
            <w:pPr>
              <w:spacing w:after="0" w:line="240" w:lineRule="auto"/>
              <w:jc w:val="center"/>
              <w:rPr>
                <w:rFonts w:ascii="Times New Roman" w:eastAsia="Times New Roman" w:hAnsi="Times New Roman" w:cs="Times New Roman"/>
                <w:lang w:eastAsia="ru-RU"/>
              </w:rPr>
            </w:pPr>
            <w:proofErr w:type="spellStart"/>
            <w:r w:rsidRPr="00C8209C">
              <w:rPr>
                <w:rFonts w:ascii="Times New Roman" w:eastAsia="Times New Roman" w:hAnsi="Times New Roman" w:cs="Times New Roman"/>
                <w:lang w:eastAsia="ru-RU"/>
              </w:rPr>
              <w:t>присоед</w:t>
            </w:r>
            <w:proofErr w:type="spellEnd"/>
            <w:r w:rsidRPr="00C8209C">
              <w:rPr>
                <w:rFonts w:ascii="Times New Roman" w:eastAsia="Times New Roman" w:hAnsi="Times New Roman" w:cs="Times New Roman"/>
                <w:lang w:eastAsia="ru-RU"/>
              </w:rPr>
              <w:t>.</w:t>
            </w:r>
          </w:p>
        </w:tc>
        <w:tc>
          <w:tcPr>
            <w:tcW w:w="1134" w:type="dxa"/>
            <w:tcBorders>
              <w:top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Граница</w:t>
            </w:r>
          </w:p>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собственности</w:t>
            </w:r>
          </w:p>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сторон</w:t>
            </w:r>
          </w:p>
        </w:tc>
        <w:tc>
          <w:tcPr>
            <w:tcW w:w="1417" w:type="dxa"/>
            <w:tcBorders>
              <w:top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Место уста-</w:t>
            </w:r>
          </w:p>
          <w:p w:rsidR="00133B87" w:rsidRPr="00C8209C" w:rsidRDefault="00133B87" w:rsidP="00133B87">
            <w:pPr>
              <w:spacing w:after="0" w:line="240" w:lineRule="auto"/>
              <w:jc w:val="center"/>
              <w:rPr>
                <w:rFonts w:ascii="Times New Roman" w:eastAsia="Times New Roman" w:hAnsi="Times New Roman" w:cs="Times New Roman"/>
                <w:lang w:eastAsia="ru-RU"/>
              </w:rPr>
            </w:pPr>
            <w:proofErr w:type="spellStart"/>
            <w:r w:rsidRPr="00C8209C">
              <w:rPr>
                <w:rFonts w:ascii="Times New Roman" w:eastAsia="Times New Roman" w:hAnsi="Times New Roman" w:cs="Times New Roman"/>
                <w:lang w:eastAsia="ru-RU"/>
              </w:rPr>
              <w:t>новки</w:t>
            </w:r>
            <w:proofErr w:type="spellEnd"/>
            <w:r w:rsidRPr="00C8209C">
              <w:rPr>
                <w:rFonts w:ascii="Times New Roman" w:eastAsia="Times New Roman" w:hAnsi="Times New Roman" w:cs="Times New Roman"/>
                <w:lang w:eastAsia="ru-RU"/>
              </w:rPr>
              <w:t xml:space="preserve"> рас-</w:t>
            </w:r>
          </w:p>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четного</w:t>
            </w:r>
          </w:p>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средства</w:t>
            </w:r>
          </w:p>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учета</w:t>
            </w:r>
          </w:p>
        </w:tc>
        <w:tc>
          <w:tcPr>
            <w:tcW w:w="1426" w:type="dxa"/>
            <w:tcBorders>
              <w:top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Место</w:t>
            </w:r>
          </w:p>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установки</w:t>
            </w:r>
          </w:p>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контр.</w:t>
            </w:r>
          </w:p>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средства</w:t>
            </w:r>
          </w:p>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учета э\э</w:t>
            </w:r>
          </w:p>
        </w:tc>
        <w:tc>
          <w:tcPr>
            <w:tcW w:w="2529" w:type="dxa"/>
            <w:gridSpan w:val="3"/>
            <w:tcBorders>
              <w:top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Счетчики</w:t>
            </w:r>
          </w:p>
        </w:tc>
        <w:tc>
          <w:tcPr>
            <w:tcW w:w="1858" w:type="dxa"/>
            <w:gridSpan w:val="2"/>
            <w:tcBorders>
              <w:top w:val="single" w:sz="6" w:space="0" w:color="auto"/>
              <w:left w:val="single" w:sz="6" w:space="0" w:color="auto"/>
              <w:bottom w:val="single" w:sz="6" w:space="0" w:color="auto"/>
              <w:right w:val="single" w:sz="6" w:space="0" w:color="auto"/>
            </w:tcBorders>
          </w:tcPr>
          <w:p w:rsidR="00133B87" w:rsidRPr="00C8209C" w:rsidRDefault="00133B87" w:rsidP="00133B87">
            <w:pPr>
              <w:spacing w:after="0" w:line="240" w:lineRule="auto"/>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Трансформаторы</w:t>
            </w:r>
          </w:p>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тока</w:t>
            </w:r>
          </w:p>
        </w:tc>
        <w:tc>
          <w:tcPr>
            <w:tcW w:w="1276" w:type="dxa"/>
            <w:tcBorders>
              <w:top w:val="single" w:sz="6" w:space="0" w:color="auto"/>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proofErr w:type="spellStart"/>
            <w:r w:rsidRPr="00C8209C">
              <w:rPr>
                <w:rFonts w:ascii="Times New Roman" w:eastAsia="Times New Roman" w:hAnsi="Times New Roman" w:cs="Times New Roman"/>
                <w:lang w:eastAsia="ru-RU"/>
              </w:rPr>
              <w:t>Трансф</w:t>
            </w:r>
            <w:proofErr w:type="spellEnd"/>
            <w:r w:rsidRPr="00C8209C">
              <w:rPr>
                <w:rFonts w:ascii="Times New Roman" w:eastAsia="Times New Roman" w:hAnsi="Times New Roman" w:cs="Times New Roman"/>
                <w:lang w:eastAsia="ru-RU"/>
              </w:rPr>
              <w:t>.</w:t>
            </w:r>
          </w:p>
          <w:p w:rsidR="00133B87" w:rsidRPr="00C8209C" w:rsidRDefault="00133B87" w:rsidP="00133B87">
            <w:pPr>
              <w:spacing w:after="0" w:line="240" w:lineRule="auto"/>
              <w:jc w:val="center"/>
              <w:rPr>
                <w:rFonts w:ascii="Times New Roman" w:eastAsia="Times New Roman" w:hAnsi="Times New Roman" w:cs="Times New Roman"/>
                <w:lang w:eastAsia="ru-RU"/>
              </w:rPr>
            </w:pPr>
            <w:proofErr w:type="spellStart"/>
            <w:proofErr w:type="gramStart"/>
            <w:r w:rsidRPr="00C8209C">
              <w:rPr>
                <w:rFonts w:ascii="Times New Roman" w:eastAsia="Times New Roman" w:hAnsi="Times New Roman" w:cs="Times New Roman"/>
                <w:lang w:eastAsia="ru-RU"/>
              </w:rPr>
              <w:t>Напряже-ние</w:t>
            </w:r>
            <w:proofErr w:type="spellEnd"/>
            <w:proofErr w:type="gramEnd"/>
          </w:p>
        </w:tc>
        <w:tc>
          <w:tcPr>
            <w:tcW w:w="992" w:type="dxa"/>
            <w:tcBorders>
              <w:top w:val="single" w:sz="6" w:space="0" w:color="auto"/>
              <w:left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proofErr w:type="spellStart"/>
            <w:r w:rsidRPr="00C8209C">
              <w:rPr>
                <w:rFonts w:ascii="Times New Roman" w:eastAsia="Times New Roman" w:hAnsi="Times New Roman" w:cs="Times New Roman"/>
                <w:lang w:eastAsia="ru-RU"/>
              </w:rPr>
              <w:t>Расч</w:t>
            </w:r>
            <w:proofErr w:type="spellEnd"/>
          </w:p>
          <w:p w:rsidR="00133B87" w:rsidRPr="00C8209C" w:rsidRDefault="00133B87" w:rsidP="00133B87">
            <w:pPr>
              <w:spacing w:after="0" w:line="240" w:lineRule="auto"/>
              <w:jc w:val="center"/>
              <w:rPr>
                <w:rFonts w:ascii="Times New Roman" w:eastAsia="Times New Roman" w:hAnsi="Times New Roman" w:cs="Times New Roman"/>
                <w:lang w:eastAsia="ru-RU"/>
              </w:rPr>
            </w:pPr>
            <w:proofErr w:type="spellStart"/>
            <w:r w:rsidRPr="00C8209C">
              <w:rPr>
                <w:rFonts w:ascii="Times New Roman" w:eastAsia="Times New Roman" w:hAnsi="Times New Roman" w:cs="Times New Roman"/>
                <w:lang w:eastAsia="ru-RU"/>
              </w:rPr>
              <w:t>коэф</w:t>
            </w:r>
            <w:proofErr w:type="spellEnd"/>
            <w:r w:rsidRPr="00C8209C">
              <w:rPr>
                <w:rFonts w:ascii="Times New Roman" w:eastAsia="Times New Roman" w:hAnsi="Times New Roman" w:cs="Times New Roman"/>
                <w:lang w:eastAsia="ru-RU"/>
              </w:rPr>
              <w:t>-</w:t>
            </w:r>
          </w:p>
          <w:p w:rsidR="00133B87" w:rsidRPr="00C8209C" w:rsidRDefault="00133B87" w:rsidP="00133B87">
            <w:pPr>
              <w:spacing w:after="0" w:line="240" w:lineRule="auto"/>
              <w:jc w:val="center"/>
              <w:rPr>
                <w:rFonts w:ascii="Times New Roman" w:eastAsia="Times New Roman" w:hAnsi="Times New Roman" w:cs="Times New Roman"/>
                <w:lang w:eastAsia="ru-RU"/>
              </w:rPr>
            </w:pPr>
            <w:proofErr w:type="spellStart"/>
            <w:r w:rsidRPr="00C8209C">
              <w:rPr>
                <w:rFonts w:ascii="Times New Roman" w:eastAsia="Times New Roman" w:hAnsi="Times New Roman" w:cs="Times New Roman"/>
                <w:lang w:eastAsia="ru-RU"/>
              </w:rPr>
              <w:t>фициент</w:t>
            </w:r>
            <w:proofErr w:type="spellEnd"/>
          </w:p>
        </w:tc>
        <w:tc>
          <w:tcPr>
            <w:tcW w:w="1309" w:type="dxa"/>
            <w:tcBorders>
              <w:top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proofErr w:type="spellStart"/>
            <w:r w:rsidRPr="00C8209C">
              <w:rPr>
                <w:rFonts w:ascii="Times New Roman" w:eastAsia="Times New Roman" w:hAnsi="Times New Roman" w:cs="Times New Roman"/>
                <w:lang w:eastAsia="ru-RU"/>
              </w:rPr>
              <w:t>Примеча</w:t>
            </w:r>
            <w:proofErr w:type="spellEnd"/>
            <w:r w:rsidRPr="00C8209C">
              <w:rPr>
                <w:rFonts w:ascii="Times New Roman" w:eastAsia="Times New Roman" w:hAnsi="Times New Roman" w:cs="Times New Roman"/>
                <w:lang w:eastAsia="ru-RU"/>
              </w:rPr>
              <w:t>-</w:t>
            </w:r>
          </w:p>
          <w:p w:rsidR="00133B87" w:rsidRPr="00C8209C" w:rsidRDefault="00133B87" w:rsidP="00133B87">
            <w:pPr>
              <w:spacing w:after="0" w:line="240" w:lineRule="auto"/>
              <w:jc w:val="center"/>
              <w:rPr>
                <w:rFonts w:ascii="Times New Roman" w:eastAsia="Times New Roman" w:hAnsi="Times New Roman" w:cs="Times New Roman"/>
                <w:lang w:eastAsia="ru-RU"/>
              </w:rPr>
            </w:pPr>
            <w:proofErr w:type="spellStart"/>
            <w:r w:rsidRPr="00C8209C">
              <w:rPr>
                <w:rFonts w:ascii="Times New Roman" w:eastAsia="Times New Roman" w:hAnsi="Times New Roman" w:cs="Times New Roman"/>
                <w:lang w:eastAsia="ru-RU"/>
              </w:rPr>
              <w:t>ние</w:t>
            </w:r>
            <w:proofErr w:type="spellEnd"/>
          </w:p>
        </w:tc>
      </w:tr>
      <w:tr w:rsidR="00133B87" w:rsidRPr="00C8209C" w:rsidTr="00F51F99">
        <w:tc>
          <w:tcPr>
            <w:tcW w:w="675"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p>
        </w:tc>
        <w:tc>
          <w:tcPr>
            <w:tcW w:w="1418" w:type="dxa"/>
            <w:tcBorders>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p>
        </w:tc>
        <w:tc>
          <w:tcPr>
            <w:tcW w:w="1134" w:type="dxa"/>
            <w:tcBorders>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p>
        </w:tc>
        <w:tc>
          <w:tcPr>
            <w:tcW w:w="1417" w:type="dxa"/>
            <w:tcBorders>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p>
        </w:tc>
        <w:tc>
          <w:tcPr>
            <w:tcW w:w="1426" w:type="dxa"/>
            <w:tcBorders>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p>
        </w:tc>
        <w:tc>
          <w:tcPr>
            <w:tcW w:w="842" w:type="dxa"/>
            <w:tcBorders>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Но</w:t>
            </w:r>
          </w:p>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мер</w:t>
            </w:r>
          </w:p>
        </w:tc>
        <w:tc>
          <w:tcPr>
            <w:tcW w:w="885"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Тип</w:t>
            </w:r>
          </w:p>
        </w:tc>
        <w:tc>
          <w:tcPr>
            <w:tcW w:w="802"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Кл.</w:t>
            </w:r>
          </w:p>
          <w:p w:rsidR="00133B87" w:rsidRPr="00C8209C" w:rsidRDefault="00133B87" w:rsidP="00133B87">
            <w:pPr>
              <w:spacing w:after="0" w:line="240" w:lineRule="auto"/>
              <w:jc w:val="center"/>
              <w:rPr>
                <w:rFonts w:ascii="Times New Roman" w:eastAsia="Times New Roman" w:hAnsi="Times New Roman" w:cs="Times New Roman"/>
                <w:lang w:eastAsia="ru-RU"/>
              </w:rPr>
            </w:pPr>
            <w:proofErr w:type="spellStart"/>
            <w:r w:rsidRPr="00C8209C">
              <w:rPr>
                <w:rFonts w:ascii="Times New Roman" w:eastAsia="Times New Roman" w:hAnsi="Times New Roman" w:cs="Times New Roman"/>
                <w:lang w:eastAsia="ru-RU"/>
              </w:rPr>
              <w:t>точн</w:t>
            </w:r>
            <w:proofErr w:type="spellEnd"/>
          </w:p>
        </w:tc>
        <w:tc>
          <w:tcPr>
            <w:tcW w:w="724"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К тр.</w:t>
            </w:r>
          </w:p>
        </w:tc>
        <w:tc>
          <w:tcPr>
            <w:tcW w:w="1134"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proofErr w:type="spellStart"/>
            <w:r w:rsidRPr="00C8209C">
              <w:rPr>
                <w:rFonts w:ascii="Times New Roman" w:eastAsia="Times New Roman" w:hAnsi="Times New Roman" w:cs="Times New Roman"/>
                <w:lang w:eastAsia="ru-RU"/>
              </w:rPr>
              <w:t>Кл.точн</w:t>
            </w:r>
            <w:proofErr w:type="spellEnd"/>
          </w:p>
        </w:tc>
        <w:tc>
          <w:tcPr>
            <w:tcW w:w="1276"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 xml:space="preserve">К </w:t>
            </w:r>
            <w:proofErr w:type="spellStart"/>
            <w:r w:rsidRPr="00C8209C">
              <w:rPr>
                <w:rFonts w:ascii="Times New Roman" w:eastAsia="Times New Roman" w:hAnsi="Times New Roman" w:cs="Times New Roman"/>
                <w:lang w:eastAsia="ru-RU"/>
              </w:rPr>
              <w:t>трансф</w:t>
            </w:r>
            <w:proofErr w:type="spellEnd"/>
          </w:p>
        </w:tc>
        <w:tc>
          <w:tcPr>
            <w:tcW w:w="992"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p>
        </w:tc>
        <w:tc>
          <w:tcPr>
            <w:tcW w:w="1309" w:type="dxa"/>
            <w:tcBorders>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p>
        </w:tc>
      </w:tr>
      <w:tr w:rsidR="00133B87" w:rsidRPr="00C8209C" w:rsidTr="00F51F99">
        <w:tc>
          <w:tcPr>
            <w:tcW w:w="675"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1</w:t>
            </w:r>
          </w:p>
        </w:tc>
        <w:tc>
          <w:tcPr>
            <w:tcW w:w="1418"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2</w:t>
            </w:r>
          </w:p>
        </w:tc>
        <w:tc>
          <w:tcPr>
            <w:tcW w:w="1134"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3</w:t>
            </w:r>
          </w:p>
        </w:tc>
        <w:tc>
          <w:tcPr>
            <w:tcW w:w="1417"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4</w:t>
            </w:r>
          </w:p>
        </w:tc>
        <w:tc>
          <w:tcPr>
            <w:tcW w:w="1426"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5</w:t>
            </w:r>
          </w:p>
        </w:tc>
        <w:tc>
          <w:tcPr>
            <w:tcW w:w="842"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6</w:t>
            </w:r>
          </w:p>
        </w:tc>
        <w:tc>
          <w:tcPr>
            <w:tcW w:w="885"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7</w:t>
            </w:r>
          </w:p>
        </w:tc>
        <w:tc>
          <w:tcPr>
            <w:tcW w:w="802"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8</w:t>
            </w:r>
          </w:p>
        </w:tc>
        <w:tc>
          <w:tcPr>
            <w:tcW w:w="724"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9</w:t>
            </w:r>
          </w:p>
        </w:tc>
        <w:tc>
          <w:tcPr>
            <w:tcW w:w="1134"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10</w:t>
            </w:r>
          </w:p>
        </w:tc>
        <w:tc>
          <w:tcPr>
            <w:tcW w:w="1276"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11</w:t>
            </w:r>
          </w:p>
        </w:tc>
        <w:tc>
          <w:tcPr>
            <w:tcW w:w="992"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12</w:t>
            </w:r>
          </w:p>
        </w:tc>
        <w:tc>
          <w:tcPr>
            <w:tcW w:w="1309" w:type="dxa"/>
            <w:tcBorders>
              <w:left w:val="single" w:sz="6" w:space="0" w:color="auto"/>
              <w:bottom w:val="single" w:sz="6" w:space="0" w:color="auto"/>
              <w:right w:val="single" w:sz="6" w:space="0" w:color="auto"/>
            </w:tcBorders>
          </w:tcPr>
          <w:p w:rsidR="00133B87" w:rsidRPr="00C8209C" w:rsidRDefault="00133B87" w:rsidP="00133B87">
            <w:pPr>
              <w:spacing w:after="0" w:line="240" w:lineRule="auto"/>
              <w:jc w:val="center"/>
              <w:rPr>
                <w:rFonts w:ascii="Times New Roman" w:eastAsia="Times New Roman" w:hAnsi="Times New Roman" w:cs="Times New Roman"/>
                <w:lang w:eastAsia="ru-RU"/>
              </w:rPr>
            </w:pPr>
            <w:r w:rsidRPr="00C8209C">
              <w:rPr>
                <w:rFonts w:ascii="Times New Roman" w:eastAsia="Times New Roman" w:hAnsi="Times New Roman" w:cs="Times New Roman"/>
                <w:lang w:eastAsia="ru-RU"/>
              </w:rPr>
              <w:t>13</w:t>
            </w:r>
          </w:p>
        </w:tc>
      </w:tr>
    </w:tbl>
    <w:p w:rsidR="00133B87" w:rsidRPr="00C8209C" w:rsidRDefault="00133B87" w:rsidP="00133B87">
      <w:pPr>
        <w:spacing w:after="0" w:line="240" w:lineRule="auto"/>
        <w:jc w:val="center"/>
        <w:rPr>
          <w:rFonts w:ascii="Times New Roman" w:eastAsia="Times New Roman" w:hAnsi="Times New Roman" w:cs="Times New Roman"/>
          <w:lang w:eastAsia="ru-RU"/>
        </w:rPr>
      </w:pPr>
    </w:p>
    <w:tbl>
      <w:tblPr>
        <w:tblW w:w="8897" w:type="dxa"/>
        <w:tblLayout w:type="fixed"/>
        <w:tblLook w:val="0000" w:firstRow="0" w:lastRow="0" w:firstColumn="0" w:lastColumn="0" w:noHBand="0" w:noVBand="0"/>
      </w:tblPr>
      <w:tblGrid>
        <w:gridCol w:w="392"/>
        <w:gridCol w:w="8505"/>
      </w:tblGrid>
      <w:tr w:rsidR="00133B87" w:rsidRPr="00C8209C" w:rsidTr="00F51F99">
        <w:tc>
          <w:tcPr>
            <w:tcW w:w="392" w:type="dxa"/>
          </w:tcPr>
          <w:p w:rsidR="00133B87" w:rsidRPr="00C8209C" w:rsidRDefault="00133B87" w:rsidP="00133B87">
            <w:pPr>
              <w:spacing w:after="0" w:line="240" w:lineRule="auto"/>
              <w:jc w:val="center"/>
              <w:rPr>
                <w:rFonts w:ascii="Times New Roman" w:eastAsia="Times New Roman" w:hAnsi="Times New Roman" w:cs="Times New Roman"/>
                <w:sz w:val="25"/>
                <w:szCs w:val="25"/>
                <w:lang w:eastAsia="ru-RU"/>
              </w:rPr>
            </w:pPr>
            <w:bookmarkStart w:id="1" w:name="OLE_LINK3"/>
          </w:p>
        </w:tc>
        <w:tc>
          <w:tcPr>
            <w:tcW w:w="8505" w:type="dxa"/>
          </w:tcPr>
          <w:p w:rsidR="00133B87" w:rsidRPr="006E4D15" w:rsidRDefault="00133B87" w:rsidP="00133B87">
            <w:pPr>
              <w:spacing w:after="0" w:line="240" w:lineRule="auto"/>
              <w:ind w:firstLine="708"/>
              <w:jc w:val="both"/>
              <w:rPr>
                <w:rFonts w:ascii="Times New Roman" w:eastAsia="Times New Roman" w:hAnsi="Times New Roman" w:cs="Times New Roman"/>
                <w:sz w:val="20"/>
                <w:szCs w:val="20"/>
                <w:lang w:eastAsia="ru-RU"/>
              </w:rPr>
            </w:pPr>
            <w:r w:rsidRPr="006E4D15">
              <w:rPr>
                <w:rFonts w:ascii="Times New Roman" w:eastAsia="Times New Roman" w:hAnsi="Times New Roman" w:cs="Times New Roman"/>
                <w:sz w:val="20"/>
                <w:szCs w:val="20"/>
                <w:lang w:eastAsia="ru-RU"/>
              </w:rPr>
              <w:t>В случае временного выхода из эксплуатации или утраты расчетного средства учета, определение объемов потребленной электрической энергии может осуществляться по следующей формуле.</w:t>
            </w:r>
          </w:p>
          <w:p w:rsidR="00133B87" w:rsidRPr="006E4D15" w:rsidRDefault="00133B87" w:rsidP="00133B87">
            <w:pPr>
              <w:spacing w:after="0" w:line="240" w:lineRule="auto"/>
              <w:ind w:firstLine="708"/>
              <w:jc w:val="both"/>
              <w:rPr>
                <w:rFonts w:ascii="Times New Roman" w:eastAsia="Times New Roman" w:hAnsi="Times New Roman" w:cs="Times New Roman"/>
                <w:sz w:val="20"/>
                <w:szCs w:val="20"/>
                <w:lang w:eastAsia="ru-RU"/>
              </w:rPr>
            </w:pPr>
          </w:p>
          <w:p w:rsidR="00133B87" w:rsidRPr="006E4D15" w:rsidRDefault="00133B87" w:rsidP="00133B87">
            <w:pPr>
              <w:spacing w:after="0" w:line="240" w:lineRule="auto"/>
              <w:jc w:val="both"/>
              <w:rPr>
                <w:rFonts w:ascii="Times New Roman" w:eastAsia="Times New Roman" w:hAnsi="Times New Roman" w:cs="Times New Roman"/>
                <w:sz w:val="20"/>
                <w:szCs w:val="20"/>
                <w:lang w:eastAsia="ru-RU"/>
              </w:rPr>
            </w:pPr>
            <w:proofErr w:type="spellStart"/>
            <w:r w:rsidRPr="006E4D15">
              <w:rPr>
                <w:rFonts w:ascii="Times New Roman" w:eastAsia="Times New Roman" w:hAnsi="Times New Roman" w:cs="Times New Roman"/>
                <w:sz w:val="20"/>
                <w:szCs w:val="20"/>
                <w:lang w:eastAsia="ru-RU"/>
              </w:rPr>
              <w:t>Wрасч</w:t>
            </w:r>
            <w:proofErr w:type="spellEnd"/>
            <w:r w:rsidRPr="006E4D15">
              <w:rPr>
                <w:rFonts w:ascii="Times New Roman" w:eastAsia="Times New Roman" w:hAnsi="Times New Roman" w:cs="Times New Roman"/>
                <w:sz w:val="20"/>
                <w:szCs w:val="20"/>
                <w:lang w:eastAsia="ru-RU"/>
              </w:rPr>
              <w:t xml:space="preserve"> = </w:t>
            </w:r>
            <w:proofErr w:type="spellStart"/>
            <w:r w:rsidRPr="006E4D15">
              <w:rPr>
                <w:rFonts w:ascii="Times New Roman" w:eastAsia="Times New Roman" w:hAnsi="Times New Roman" w:cs="Times New Roman"/>
                <w:sz w:val="20"/>
                <w:szCs w:val="20"/>
                <w:lang w:eastAsia="ru-RU"/>
              </w:rPr>
              <w:t>Wпредш</w:t>
            </w:r>
            <w:proofErr w:type="spellEnd"/>
            <w:r w:rsidRPr="006E4D15">
              <w:rPr>
                <w:rFonts w:ascii="Times New Roman" w:eastAsia="Times New Roman" w:hAnsi="Times New Roman" w:cs="Times New Roman"/>
                <w:sz w:val="20"/>
                <w:szCs w:val="20"/>
                <w:lang w:eastAsia="ru-RU"/>
              </w:rPr>
              <w:t xml:space="preserve"> * k,</w:t>
            </w:r>
          </w:p>
          <w:p w:rsidR="00133B87" w:rsidRPr="006E4D15" w:rsidRDefault="00133B87" w:rsidP="00133B87">
            <w:pPr>
              <w:spacing w:after="0" w:line="240" w:lineRule="auto"/>
              <w:jc w:val="both"/>
              <w:rPr>
                <w:rFonts w:ascii="Times New Roman" w:eastAsia="Times New Roman" w:hAnsi="Times New Roman" w:cs="Times New Roman"/>
                <w:sz w:val="20"/>
                <w:szCs w:val="20"/>
                <w:lang w:eastAsia="ru-RU"/>
              </w:rPr>
            </w:pPr>
          </w:p>
          <w:p w:rsidR="00133B87" w:rsidRPr="006E4D15" w:rsidRDefault="00133B87" w:rsidP="00133B87">
            <w:pPr>
              <w:spacing w:after="0" w:line="240" w:lineRule="auto"/>
              <w:jc w:val="both"/>
              <w:rPr>
                <w:rFonts w:ascii="Times New Roman" w:eastAsia="Times New Roman" w:hAnsi="Times New Roman" w:cs="Times New Roman"/>
                <w:sz w:val="20"/>
                <w:szCs w:val="20"/>
                <w:lang w:eastAsia="ru-RU"/>
              </w:rPr>
            </w:pPr>
            <w:r w:rsidRPr="006E4D15">
              <w:rPr>
                <w:rFonts w:ascii="Times New Roman" w:eastAsia="Times New Roman" w:hAnsi="Times New Roman" w:cs="Times New Roman"/>
                <w:sz w:val="20"/>
                <w:szCs w:val="20"/>
                <w:lang w:eastAsia="ru-RU"/>
              </w:rPr>
              <w:t>где:</w:t>
            </w:r>
          </w:p>
          <w:p w:rsidR="00133B87" w:rsidRPr="006E4D15" w:rsidRDefault="00133B87" w:rsidP="00133B87">
            <w:pPr>
              <w:spacing w:after="0" w:line="240" w:lineRule="auto"/>
              <w:jc w:val="both"/>
              <w:rPr>
                <w:rFonts w:ascii="Times New Roman" w:eastAsia="Times New Roman" w:hAnsi="Times New Roman" w:cs="Times New Roman"/>
                <w:sz w:val="20"/>
                <w:szCs w:val="20"/>
                <w:lang w:eastAsia="ru-RU"/>
              </w:rPr>
            </w:pPr>
            <w:proofErr w:type="spellStart"/>
            <w:r w:rsidRPr="006E4D15">
              <w:rPr>
                <w:rFonts w:ascii="Times New Roman" w:eastAsia="Times New Roman" w:hAnsi="Times New Roman" w:cs="Times New Roman"/>
                <w:sz w:val="20"/>
                <w:szCs w:val="20"/>
                <w:lang w:eastAsia="ru-RU"/>
              </w:rPr>
              <w:t>Wрасч</w:t>
            </w:r>
            <w:proofErr w:type="spellEnd"/>
            <w:r w:rsidRPr="006E4D15">
              <w:rPr>
                <w:rFonts w:ascii="Times New Roman" w:eastAsia="Times New Roman" w:hAnsi="Times New Roman" w:cs="Times New Roman"/>
                <w:sz w:val="20"/>
                <w:szCs w:val="20"/>
                <w:lang w:eastAsia="ru-RU"/>
              </w:rPr>
              <w:t xml:space="preserve"> – количество потребленной электр</w:t>
            </w:r>
            <w:r w:rsidR="00B01276">
              <w:rPr>
                <w:rFonts w:ascii="Times New Roman" w:eastAsia="Times New Roman" w:hAnsi="Times New Roman" w:cs="Times New Roman"/>
                <w:sz w:val="20"/>
                <w:szCs w:val="20"/>
                <w:lang w:eastAsia="ru-RU"/>
              </w:rPr>
              <w:t xml:space="preserve">ической </w:t>
            </w:r>
            <w:r w:rsidRPr="006E4D15">
              <w:rPr>
                <w:rFonts w:ascii="Times New Roman" w:eastAsia="Times New Roman" w:hAnsi="Times New Roman" w:cs="Times New Roman"/>
                <w:sz w:val="20"/>
                <w:szCs w:val="20"/>
                <w:lang w:eastAsia="ru-RU"/>
              </w:rPr>
              <w:t xml:space="preserve">энергии в текущем расчетном периоде, </w:t>
            </w:r>
            <w:proofErr w:type="spellStart"/>
            <w:r w:rsidRPr="006E4D15">
              <w:rPr>
                <w:rFonts w:ascii="Times New Roman" w:eastAsia="Times New Roman" w:hAnsi="Times New Roman" w:cs="Times New Roman"/>
                <w:sz w:val="20"/>
                <w:szCs w:val="20"/>
                <w:lang w:eastAsia="ru-RU"/>
              </w:rPr>
              <w:t>кВт•ч</w:t>
            </w:r>
            <w:proofErr w:type="spellEnd"/>
            <w:r w:rsidRPr="006E4D15">
              <w:rPr>
                <w:rFonts w:ascii="Times New Roman" w:eastAsia="Times New Roman" w:hAnsi="Times New Roman" w:cs="Times New Roman"/>
                <w:sz w:val="20"/>
                <w:szCs w:val="20"/>
                <w:lang w:eastAsia="ru-RU"/>
              </w:rPr>
              <w:t>;</w:t>
            </w:r>
          </w:p>
          <w:p w:rsidR="00133B87" w:rsidRPr="006E4D15" w:rsidRDefault="00133B87" w:rsidP="00133B87">
            <w:pPr>
              <w:spacing w:after="0" w:line="240" w:lineRule="auto"/>
              <w:jc w:val="both"/>
              <w:rPr>
                <w:rFonts w:ascii="Times New Roman" w:eastAsia="Times New Roman" w:hAnsi="Times New Roman" w:cs="Times New Roman"/>
                <w:sz w:val="20"/>
                <w:szCs w:val="20"/>
                <w:lang w:eastAsia="ru-RU"/>
              </w:rPr>
            </w:pPr>
            <w:proofErr w:type="spellStart"/>
            <w:r w:rsidRPr="006E4D15">
              <w:rPr>
                <w:rFonts w:ascii="Times New Roman" w:eastAsia="Times New Roman" w:hAnsi="Times New Roman" w:cs="Times New Roman"/>
                <w:sz w:val="20"/>
                <w:szCs w:val="20"/>
                <w:lang w:eastAsia="ru-RU"/>
              </w:rPr>
              <w:t>Wпредш</w:t>
            </w:r>
            <w:proofErr w:type="spellEnd"/>
            <w:r w:rsidRPr="006E4D15">
              <w:rPr>
                <w:rFonts w:ascii="Times New Roman" w:eastAsia="Times New Roman" w:hAnsi="Times New Roman" w:cs="Times New Roman"/>
                <w:sz w:val="20"/>
                <w:szCs w:val="20"/>
                <w:lang w:eastAsia="ru-RU"/>
              </w:rPr>
              <w:t xml:space="preserve"> – количество потребленной электр</w:t>
            </w:r>
            <w:r w:rsidR="00B01276">
              <w:rPr>
                <w:rFonts w:ascii="Times New Roman" w:eastAsia="Times New Roman" w:hAnsi="Times New Roman" w:cs="Times New Roman"/>
                <w:sz w:val="20"/>
                <w:szCs w:val="20"/>
                <w:lang w:eastAsia="ru-RU"/>
              </w:rPr>
              <w:t xml:space="preserve">ической </w:t>
            </w:r>
            <w:r w:rsidRPr="006E4D15">
              <w:rPr>
                <w:rFonts w:ascii="Times New Roman" w:eastAsia="Times New Roman" w:hAnsi="Times New Roman" w:cs="Times New Roman"/>
                <w:sz w:val="20"/>
                <w:szCs w:val="20"/>
                <w:lang w:eastAsia="ru-RU"/>
              </w:rPr>
              <w:t xml:space="preserve">энергии в предшествующем расчетном периоде текущего года, </w:t>
            </w:r>
            <w:proofErr w:type="spellStart"/>
            <w:r w:rsidRPr="006E4D15">
              <w:rPr>
                <w:rFonts w:ascii="Times New Roman" w:eastAsia="Times New Roman" w:hAnsi="Times New Roman" w:cs="Times New Roman"/>
                <w:sz w:val="20"/>
                <w:szCs w:val="20"/>
                <w:lang w:eastAsia="ru-RU"/>
              </w:rPr>
              <w:t>кВт•ч</w:t>
            </w:r>
            <w:proofErr w:type="spellEnd"/>
            <w:r w:rsidRPr="006E4D15">
              <w:rPr>
                <w:rFonts w:ascii="Times New Roman" w:eastAsia="Times New Roman" w:hAnsi="Times New Roman" w:cs="Times New Roman"/>
                <w:sz w:val="20"/>
                <w:szCs w:val="20"/>
                <w:lang w:eastAsia="ru-RU"/>
              </w:rPr>
              <w:t>;</w:t>
            </w:r>
          </w:p>
          <w:p w:rsidR="00133B87" w:rsidRPr="006E4D15" w:rsidRDefault="00133B87" w:rsidP="00133B87">
            <w:pPr>
              <w:spacing w:after="0" w:line="240" w:lineRule="auto"/>
              <w:ind w:firstLine="425"/>
              <w:jc w:val="both"/>
              <w:rPr>
                <w:rFonts w:ascii="Times New Roman" w:eastAsia="Times New Roman" w:hAnsi="Times New Roman" w:cs="Times New Roman"/>
                <w:sz w:val="20"/>
                <w:szCs w:val="20"/>
                <w:lang w:eastAsia="ru-RU"/>
              </w:rPr>
            </w:pPr>
            <w:r w:rsidRPr="006E4D15">
              <w:rPr>
                <w:rFonts w:ascii="Times New Roman" w:eastAsia="Times New Roman" w:hAnsi="Times New Roman" w:cs="Times New Roman"/>
                <w:sz w:val="20"/>
                <w:szCs w:val="20"/>
                <w:lang w:eastAsia="ru-RU"/>
              </w:rPr>
              <w:t>k – коэффициент, равный k = W1 / W</w:t>
            </w:r>
            <w:r w:rsidR="003C3263" w:rsidRPr="006E4D15">
              <w:rPr>
                <w:rFonts w:ascii="Times New Roman" w:eastAsia="Times New Roman" w:hAnsi="Times New Roman" w:cs="Times New Roman"/>
                <w:sz w:val="20"/>
                <w:szCs w:val="20"/>
                <w:lang w:eastAsia="ru-RU"/>
              </w:rPr>
              <w:t>2,</w:t>
            </w:r>
          </w:p>
          <w:p w:rsidR="00133B87" w:rsidRPr="006E4D15" w:rsidRDefault="00133B87" w:rsidP="00133B87">
            <w:pPr>
              <w:spacing w:after="0" w:line="240" w:lineRule="auto"/>
              <w:ind w:firstLine="425"/>
              <w:jc w:val="both"/>
              <w:rPr>
                <w:rFonts w:ascii="Times New Roman" w:eastAsia="Times New Roman" w:hAnsi="Times New Roman" w:cs="Times New Roman"/>
                <w:sz w:val="20"/>
                <w:szCs w:val="20"/>
                <w:lang w:eastAsia="ru-RU"/>
              </w:rPr>
            </w:pPr>
            <w:r w:rsidRPr="006E4D15">
              <w:rPr>
                <w:rFonts w:ascii="Times New Roman" w:eastAsia="Times New Roman" w:hAnsi="Times New Roman" w:cs="Times New Roman"/>
                <w:sz w:val="20"/>
                <w:szCs w:val="20"/>
                <w:lang w:eastAsia="ru-RU"/>
              </w:rPr>
              <w:t xml:space="preserve"> (где: W1 – количество потребленной электр</w:t>
            </w:r>
            <w:r w:rsidR="00B01276">
              <w:rPr>
                <w:rFonts w:ascii="Times New Roman" w:eastAsia="Times New Roman" w:hAnsi="Times New Roman" w:cs="Times New Roman"/>
                <w:sz w:val="20"/>
                <w:szCs w:val="20"/>
                <w:lang w:eastAsia="ru-RU"/>
              </w:rPr>
              <w:t xml:space="preserve">ической </w:t>
            </w:r>
            <w:r w:rsidRPr="006E4D15">
              <w:rPr>
                <w:rFonts w:ascii="Times New Roman" w:eastAsia="Times New Roman" w:hAnsi="Times New Roman" w:cs="Times New Roman"/>
                <w:sz w:val="20"/>
                <w:szCs w:val="20"/>
                <w:lang w:eastAsia="ru-RU"/>
              </w:rPr>
              <w:t xml:space="preserve">энергии в расчетном месяце аналогичного периода предыдущего года, </w:t>
            </w:r>
            <w:proofErr w:type="spellStart"/>
            <w:r w:rsidRPr="006E4D15">
              <w:rPr>
                <w:rFonts w:ascii="Times New Roman" w:eastAsia="Times New Roman" w:hAnsi="Times New Roman" w:cs="Times New Roman"/>
                <w:sz w:val="20"/>
                <w:szCs w:val="20"/>
                <w:lang w:eastAsia="ru-RU"/>
              </w:rPr>
              <w:t>кВт•ч</w:t>
            </w:r>
            <w:proofErr w:type="spellEnd"/>
            <w:r w:rsidRPr="006E4D15">
              <w:rPr>
                <w:rFonts w:ascii="Times New Roman" w:eastAsia="Times New Roman" w:hAnsi="Times New Roman" w:cs="Times New Roman"/>
                <w:sz w:val="20"/>
                <w:szCs w:val="20"/>
                <w:lang w:eastAsia="ru-RU"/>
              </w:rPr>
              <w:t xml:space="preserve">; </w:t>
            </w:r>
          </w:p>
          <w:p w:rsidR="00133B87" w:rsidRPr="00C8209C" w:rsidRDefault="00133B87" w:rsidP="00B01276">
            <w:pPr>
              <w:spacing w:after="0" w:line="240" w:lineRule="auto"/>
              <w:ind w:firstLine="425"/>
              <w:jc w:val="both"/>
              <w:rPr>
                <w:rFonts w:ascii="Times New Roman" w:eastAsia="Times New Roman" w:hAnsi="Times New Roman" w:cs="Times New Roman"/>
                <w:sz w:val="25"/>
                <w:szCs w:val="25"/>
                <w:lang w:eastAsia="ru-RU"/>
              </w:rPr>
            </w:pPr>
            <w:r w:rsidRPr="006E4D15">
              <w:rPr>
                <w:rFonts w:ascii="Times New Roman" w:eastAsia="Times New Roman" w:hAnsi="Times New Roman" w:cs="Times New Roman"/>
                <w:sz w:val="20"/>
                <w:szCs w:val="20"/>
                <w:lang w:eastAsia="ru-RU"/>
              </w:rPr>
              <w:t>W2 - количество потребленной электр</w:t>
            </w:r>
            <w:r w:rsidR="00B01276">
              <w:rPr>
                <w:rFonts w:ascii="Times New Roman" w:eastAsia="Times New Roman" w:hAnsi="Times New Roman" w:cs="Times New Roman"/>
                <w:sz w:val="20"/>
                <w:szCs w:val="20"/>
                <w:lang w:eastAsia="ru-RU"/>
              </w:rPr>
              <w:t xml:space="preserve">ической </w:t>
            </w:r>
            <w:r w:rsidRPr="006E4D15">
              <w:rPr>
                <w:rFonts w:ascii="Times New Roman" w:eastAsia="Times New Roman" w:hAnsi="Times New Roman" w:cs="Times New Roman"/>
                <w:sz w:val="20"/>
                <w:szCs w:val="20"/>
                <w:lang w:eastAsia="ru-RU"/>
              </w:rPr>
              <w:t xml:space="preserve">энергии </w:t>
            </w:r>
            <w:r w:rsidR="003C3263" w:rsidRPr="006E4D15">
              <w:rPr>
                <w:rFonts w:ascii="Times New Roman" w:eastAsia="Times New Roman" w:hAnsi="Times New Roman" w:cs="Times New Roman"/>
                <w:sz w:val="20"/>
                <w:szCs w:val="20"/>
                <w:lang w:eastAsia="ru-RU"/>
              </w:rPr>
              <w:t>в месяце,</w:t>
            </w:r>
            <w:r w:rsidRPr="006E4D15">
              <w:rPr>
                <w:rFonts w:ascii="Times New Roman" w:eastAsia="Times New Roman" w:hAnsi="Times New Roman" w:cs="Times New Roman"/>
                <w:sz w:val="20"/>
                <w:szCs w:val="20"/>
                <w:lang w:eastAsia="ru-RU"/>
              </w:rPr>
              <w:t xml:space="preserve"> предшествующем расчетному аналогичного периода предыдущего года, </w:t>
            </w:r>
            <w:proofErr w:type="spellStart"/>
            <w:r w:rsidRPr="006E4D15">
              <w:rPr>
                <w:rFonts w:ascii="Times New Roman" w:eastAsia="Times New Roman" w:hAnsi="Times New Roman" w:cs="Times New Roman"/>
                <w:sz w:val="20"/>
                <w:szCs w:val="20"/>
                <w:lang w:eastAsia="ru-RU"/>
              </w:rPr>
              <w:t>кВт•ч</w:t>
            </w:r>
            <w:proofErr w:type="spellEnd"/>
            <w:r w:rsidRPr="006E4D15">
              <w:rPr>
                <w:rFonts w:ascii="Times New Roman" w:eastAsia="Times New Roman" w:hAnsi="Times New Roman" w:cs="Times New Roman"/>
                <w:sz w:val="20"/>
                <w:szCs w:val="20"/>
                <w:lang w:eastAsia="ru-RU"/>
              </w:rPr>
              <w:t>.).</w:t>
            </w:r>
            <w:r w:rsidRPr="00C8209C">
              <w:rPr>
                <w:rFonts w:ascii="Times New Roman" w:eastAsia="Times New Roman" w:hAnsi="Times New Roman" w:cs="Times New Roman"/>
                <w:sz w:val="25"/>
                <w:szCs w:val="25"/>
                <w:lang w:eastAsia="ru-RU"/>
              </w:rPr>
              <w:t xml:space="preserve">                   </w:t>
            </w:r>
          </w:p>
          <w:p w:rsidR="00133B87" w:rsidRPr="00C8209C" w:rsidRDefault="003C3263" w:rsidP="003C3263">
            <w:pPr>
              <w:spacing w:after="0" w:line="240" w:lineRule="auto"/>
              <w:jc w:val="right"/>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Поставщик</w:t>
            </w:r>
            <w:r w:rsidRPr="00C8209C">
              <w:rPr>
                <w:rFonts w:ascii="Times New Roman" w:eastAsia="Times New Roman" w:hAnsi="Times New Roman" w:cs="Times New Roman"/>
                <w:sz w:val="25"/>
                <w:szCs w:val="25"/>
                <w:lang w:eastAsia="ru-RU"/>
              </w:rPr>
              <w:t xml:space="preserve">: </w:t>
            </w:r>
            <w:r w:rsidRPr="00C8209C">
              <w:rPr>
                <w:rFonts w:ascii="Times New Roman" w:eastAsia="Times New Roman" w:hAnsi="Times New Roman" w:cs="Times New Roman"/>
                <w:sz w:val="25"/>
                <w:szCs w:val="25"/>
                <w:lang w:eastAsia="ru-RU"/>
              </w:rPr>
              <w:tab/>
            </w:r>
            <w:r w:rsidR="00133B87" w:rsidRPr="00C8209C">
              <w:rPr>
                <w:rFonts w:ascii="Times New Roman" w:eastAsia="Times New Roman" w:hAnsi="Times New Roman" w:cs="Times New Roman"/>
                <w:sz w:val="25"/>
                <w:szCs w:val="25"/>
                <w:lang w:eastAsia="ru-RU"/>
              </w:rPr>
              <w:tab/>
            </w:r>
            <w:r w:rsidR="00133B87" w:rsidRPr="00C8209C">
              <w:rPr>
                <w:rFonts w:ascii="Times New Roman" w:eastAsia="Times New Roman" w:hAnsi="Times New Roman" w:cs="Times New Roman"/>
                <w:sz w:val="25"/>
                <w:szCs w:val="25"/>
                <w:lang w:eastAsia="ru-RU"/>
              </w:rPr>
              <w:tab/>
            </w:r>
            <w:r w:rsidR="00133B87" w:rsidRPr="00C8209C">
              <w:rPr>
                <w:rFonts w:ascii="Times New Roman" w:eastAsia="Times New Roman" w:hAnsi="Times New Roman" w:cs="Times New Roman"/>
                <w:sz w:val="25"/>
                <w:szCs w:val="25"/>
                <w:lang w:eastAsia="ru-RU"/>
              </w:rPr>
              <w:tab/>
            </w:r>
            <w:r w:rsidR="00133B87" w:rsidRPr="00C8209C">
              <w:rPr>
                <w:rFonts w:ascii="Times New Roman" w:eastAsia="Times New Roman" w:hAnsi="Times New Roman" w:cs="Times New Roman"/>
                <w:sz w:val="25"/>
                <w:szCs w:val="25"/>
                <w:lang w:eastAsia="ru-RU"/>
              </w:rPr>
              <w:tab/>
            </w:r>
            <w:r w:rsidR="00133B87" w:rsidRPr="00C8209C">
              <w:rPr>
                <w:rFonts w:ascii="Times New Roman" w:eastAsia="Times New Roman" w:hAnsi="Times New Roman" w:cs="Times New Roman"/>
                <w:sz w:val="25"/>
                <w:szCs w:val="25"/>
                <w:lang w:eastAsia="ru-RU"/>
              </w:rPr>
              <w:tab/>
            </w:r>
            <w:r w:rsidR="00B01276">
              <w:rPr>
                <w:rFonts w:ascii="Times New Roman" w:eastAsia="Times New Roman" w:hAnsi="Times New Roman" w:cs="Times New Roman"/>
                <w:sz w:val="25"/>
                <w:szCs w:val="25"/>
                <w:lang w:eastAsia="ru-RU"/>
              </w:rPr>
              <w:t>Покупатель</w:t>
            </w:r>
            <w:r>
              <w:rPr>
                <w:rFonts w:ascii="Times New Roman" w:eastAsia="Times New Roman" w:hAnsi="Times New Roman" w:cs="Times New Roman"/>
                <w:sz w:val="25"/>
                <w:szCs w:val="25"/>
                <w:lang w:eastAsia="ru-RU"/>
              </w:rPr>
              <w:t>:</w:t>
            </w:r>
          </w:p>
        </w:tc>
      </w:tr>
    </w:tbl>
    <w:bookmarkEnd w:id="1"/>
    <w:p w:rsidR="00133B87" w:rsidRDefault="003C3263" w:rsidP="00133B87">
      <w:pPr>
        <w:spacing w:after="0" w:line="240" w:lineRule="auto"/>
        <w:rPr>
          <w:rFonts w:ascii="Times New Roman" w:eastAsia="Times New Roman" w:hAnsi="Times New Roman" w:cs="Times New Roman"/>
          <w:sz w:val="25"/>
          <w:szCs w:val="25"/>
          <w:lang w:eastAsia="ru-RU"/>
        </w:rPr>
        <w:sectPr w:rsidR="00133B87" w:rsidSect="00133B87">
          <w:pgSz w:w="16838" w:h="11906" w:orient="landscape"/>
          <w:pgMar w:top="1134" w:right="1134" w:bottom="1134" w:left="1701" w:header="709" w:footer="709" w:gutter="0"/>
          <w:cols w:space="708"/>
          <w:docGrid w:linePitch="360"/>
        </w:sectPr>
      </w:pPr>
      <w:r>
        <w:rPr>
          <w:rFonts w:ascii="Times New Roman" w:eastAsia="Times New Roman" w:hAnsi="Times New Roman" w:cs="Times New Roman"/>
          <w:sz w:val="25"/>
          <w:szCs w:val="25"/>
          <w:lang w:eastAsia="ru-RU"/>
        </w:rPr>
        <w:t>:</w:t>
      </w:r>
    </w:p>
    <w:tbl>
      <w:tblPr>
        <w:tblW w:w="11659" w:type="dxa"/>
        <w:tblInd w:w="95" w:type="dxa"/>
        <w:tblLayout w:type="fixed"/>
        <w:tblLook w:val="04A0" w:firstRow="1" w:lastRow="0" w:firstColumn="1" w:lastColumn="0" w:noHBand="0" w:noVBand="1"/>
      </w:tblPr>
      <w:tblGrid>
        <w:gridCol w:w="1661"/>
        <w:gridCol w:w="816"/>
        <w:gridCol w:w="913"/>
        <w:gridCol w:w="815"/>
        <w:gridCol w:w="815"/>
        <w:gridCol w:w="2442"/>
        <w:gridCol w:w="1667"/>
        <w:gridCol w:w="830"/>
        <w:gridCol w:w="1700"/>
      </w:tblGrid>
      <w:tr w:rsidR="00133B87" w:rsidRPr="00C8209C" w:rsidTr="00F51F99">
        <w:trPr>
          <w:trHeight w:val="300"/>
        </w:trPr>
        <w:tc>
          <w:tcPr>
            <w:tcW w:w="1661" w:type="dxa"/>
            <w:tcBorders>
              <w:top w:val="nil"/>
              <w:left w:val="nil"/>
              <w:bottom w:val="nil"/>
              <w:right w:val="nil"/>
            </w:tcBorders>
            <w:shd w:val="clear" w:color="auto" w:fill="auto"/>
            <w:noWrap/>
            <w:vAlign w:val="bottom"/>
          </w:tcPr>
          <w:p w:rsidR="00133B87" w:rsidRPr="00C8209C" w:rsidRDefault="00133B87" w:rsidP="00133B87">
            <w:pPr>
              <w:spacing w:after="0" w:line="240" w:lineRule="auto"/>
              <w:rPr>
                <w:rFonts w:ascii="Times New Roman" w:eastAsia="Times New Roman" w:hAnsi="Times New Roman" w:cs="Times New Roman"/>
                <w:sz w:val="25"/>
                <w:szCs w:val="25"/>
                <w:lang w:eastAsia="ru-RU"/>
              </w:rPr>
            </w:pPr>
          </w:p>
        </w:tc>
        <w:tc>
          <w:tcPr>
            <w:tcW w:w="816" w:type="dxa"/>
            <w:tcBorders>
              <w:top w:val="nil"/>
              <w:left w:val="nil"/>
              <w:bottom w:val="nil"/>
              <w:right w:val="nil"/>
            </w:tcBorders>
            <w:shd w:val="clear" w:color="auto" w:fill="auto"/>
            <w:noWrap/>
            <w:vAlign w:val="bottom"/>
          </w:tcPr>
          <w:p w:rsidR="00133B87" w:rsidRPr="00C8209C" w:rsidRDefault="00133B87" w:rsidP="00133B87">
            <w:pPr>
              <w:spacing w:after="0" w:line="240" w:lineRule="auto"/>
              <w:rPr>
                <w:rFonts w:ascii="Times New Roman" w:eastAsia="Times New Roman" w:hAnsi="Times New Roman" w:cs="Times New Roman"/>
                <w:sz w:val="25"/>
                <w:szCs w:val="25"/>
                <w:lang w:eastAsia="ru-RU"/>
              </w:rPr>
            </w:pPr>
            <w:r w:rsidRPr="00C8209C">
              <w:rPr>
                <w:rFonts w:ascii="Times New Roman" w:eastAsia="Times New Roman" w:hAnsi="Times New Roman" w:cs="Times New Roman"/>
                <w:sz w:val="25"/>
                <w:szCs w:val="25"/>
                <w:lang w:eastAsia="ru-RU"/>
              </w:rPr>
              <w:t xml:space="preserve">    </w:t>
            </w:r>
          </w:p>
        </w:tc>
        <w:tc>
          <w:tcPr>
            <w:tcW w:w="913" w:type="dxa"/>
            <w:tcBorders>
              <w:top w:val="nil"/>
              <w:left w:val="nil"/>
              <w:bottom w:val="nil"/>
              <w:right w:val="nil"/>
            </w:tcBorders>
            <w:shd w:val="clear" w:color="auto" w:fill="auto"/>
            <w:noWrap/>
            <w:vAlign w:val="bottom"/>
          </w:tcPr>
          <w:p w:rsidR="00133B87" w:rsidRPr="00C8209C" w:rsidRDefault="00133B87" w:rsidP="00133B87">
            <w:pPr>
              <w:spacing w:after="0" w:line="240" w:lineRule="auto"/>
              <w:rPr>
                <w:rFonts w:ascii="Times New Roman" w:eastAsia="Times New Roman" w:hAnsi="Times New Roman" w:cs="Times New Roman"/>
                <w:sz w:val="25"/>
                <w:szCs w:val="25"/>
                <w:lang w:eastAsia="ru-RU"/>
              </w:rPr>
            </w:pPr>
          </w:p>
        </w:tc>
        <w:tc>
          <w:tcPr>
            <w:tcW w:w="815" w:type="dxa"/>
            <w:tcBorders>
              <w:top w:val="nil"/>
              <w:left w:val="nil"/>
              <w:bottom w:val="nil"/>
              <w:right w:val="nil"/>
            </w:tcBorders>
            <w:shd w:val="clear" w:color="auto" w:fill="auto"/>
            <w:noWrap/>
            <w:vAlign w:val="bottom"/>
          </w:tcPr>
          <w:p w:rsidR="00133B87" w:rsidRPr="00C8209C" w:rsidRDefault="00133B87" w:rsidP="00133B87">
            <w:pPr>
              <w:spacing w:after="0" w:line="240" w:lineRule="auto"/>
              <w:rPr>
                <w:rFonts w:ascii="Times New Roman" w:eastAsia="Times New Roman" w:hAnsi="Times New Roman" w:cs="Times New Roman"/>
                <w:sz w:val="25"/>
                <w:szCs w:val="25"/>
                <w:lang w:eastAsia="ru-RU"/>
              </w:rPr>
            </w:pPr>
          </w:p>
        </w:tc>
        <w:tc>
          <w:tcPr>
            <w:tcW w:w="815" w:type="dxa"/>
            <w:tcBorders>
              <w:top w:val="nil"/>
              <w:left w:val="nil"/>
              <w:bottom w:val="nil"/>
              <w:right w:val="nil"/>
            </w:tcBorders>
            <w:shd w:val="clear" w:color="auto" w:fill="auto"/>
            <w:noWrap/>
            <w:vAlign w:val="bottom"/>
          </w:tcPr>
          <w:p w:rsidR="00133B87" w:rsidRPr="00C8209C" w:rsidRDefault="00133B87" w:rsidP="00133B87">
            <w:pPr>
              <w:spacing w:after="0" w:line="240" w:lineRule="auto"/>
              <w:rPr>
                <w:rFonts w:ascii="Times New Roman" w:eastAsia="Times New Roman" w:hAnsi="Times New Roman" w:cs="Times New Roman"/>
                <w:b/>
                <w:bCs/>
                <w:sz w:val="25"/>
                <w:szCs w:val="25"/>
                <w:lang w:eastAsia="ru-RU"/>
              </w:rPr>
            </w:pPr>
          </w:p>
        </w:tc>
        <w:tc>
          <w:tcPr>
            <w:tcW w:w="2442" w:type="dxa"/>
            <w:tcBorders>
              <w:top w:val="nil"/>
              <w:left w:val="nil"/>
              <w:bottom w:val="nil"/>
              <w:right w:val="nil"/>
            </w:tcBorders>
            <w:shd w:val="clear" w:color="auto" w:fill="auto"/>
            <w:noWrap/>
            <w:vAlign w:val="bottom"/>
          </w:tcPr>
          <w:p w:rsidR="00133B87" w:rsidRPr="00C8209C" w:rsidRDefault="00133B87" w:rsidP="00133B87">
            <w:pPr>
              <w:spacing w:after="0" w:line="240" w:lineRule="auto"/>
              <w:rPr>
                <w:rFonts w:ascii="Times New Roman" w:eastAsia="Times New Roman" w:hAnsi="Times New Roman" w:cs="Times New Roman"/>
                <w:b/>
                <w:bCs/>
                <w:sz w:val="25"/>
                <w:szCs w:val="25"/>
                <w:lang w:eastAsia="ru-RU"/>
              </w:rPr>
            </w:pPr>
          </w:p>
        </w:tc>
        <w:tc>
          <w:tcPr>
            <w:tcW w:w="1667" w:type="dxa"/>
            <w:tcBorders>
              <w:top w:val="nil"/>
              <w:left w:val="nil"/>
              <w:bottom w:val="nil"/>
              <w:right w:val="nil"/>
            </w:tcBorders>
            <w:shd w:val="clear" w:color="auto" w:fill="auto"/>
            <w:noWrap/>
            <w:vAlign w:val="bottom"/>
          </w:tcPr>
          <w:p w:rsidR="00133B87" w:rsidRPr="00C8209C" w:rsidRDefault="00133B87" w:rsidP="00133B87">
            <w:pPr>
              <w:spacing w:after="0" w:line="240" w:lineRule="auto"/>
              <w:rPr>
                <w:rFonts w:ascii="Times New Roman" w:eastAsia="Times New Roman" w:hAnsi="Times New Roman" w:cs="Times New Roman"/>
                <w:sz w:val="25"/>
                <w:szCs w:val="25"/>
                <w:lang w:eastAsia="ru-RU"/>
              </w:rPr>
            </w:pPr>
          </w:p>
        </w:tc>
        <w:tc>
          <w:tcPr>
            <w:tcW w:w="830" w:type="dxa"/>
            <w:tcBorders>
              <w:top w:val="nil"/>
              <w:left w:val="nil"/>
              <w:bottom w:val="nil"/>
              <w:right w:val="nil"/>
            </w:tcBorders>
            <w:shd w:val="clear" w:color="auto" w:fill="auto"/>
            <w:noWrap/>
            <w:vAlign w:val="bottom"/>
          </w:tcPr>
          <w:p w:rsidR="00133B87" w:rsidRPr="00C8209C" w:rsidRDefault="00133B87" w:rsidP="00133B87">
            <w:pPr>
              <w:spacing w:after="0" w:line="240" w:lineRule="auto"/>
              <w:rPr>
                <w:rFonts w:ascii="Times New Roman" w:eastAsia="Times New Roman" w:hAnsi="Times New Roman" w:cs="Times New Roman"/>
                <w:sz w:val="25"/>
                <w:szCs w:val="25"/>
                <w:lang w:eastAsia="ru-RU"/>
              </w:rPr>
            </w:pPr>
          </w:p>
        </w:tc>
        <w:tc>
          <w:tcPr>
            <w:tcW w:w="1700" w:type="dxa"/>
            <w:vAlign w:val="bottom"/>
          </w:tcPr>
          <w:p w:rsidR="00133B87" w:rsidRPr="00C8209C" w:rsidRDefault="00133B87" w:rsidP="00133B87">
            <w:pPr>
              <w:spacing w:after="0" w:line="240" w:lineRule="auto"/>
            </w:pPr>
          </w:p>
        </w:tc>
      </w:tr>
    </w:tbl>
    <w:p w:rsidR="00133B87" w:rsidRPr="00C8209C" w:rsidRDefault="00133B87" w:rsidP="00133B87">
      <w:pPr>
        <w:spacing w:after="0" w:line="240" w:lineRule="auto"/>
        <w:jc w:val="right"/>
        <w:rPr>
          <w:rFonts w:ascii="Times New Roman" w:eastAsia="Times New Roman" w:hAnsi="Times New Roman" w:cs="Times New Roman"/>
          <w:sz w:val="25"/>
          <w:szCs w:val="25"/>
          <w:lang w:eastAsia="ru-RU"/>
        </w:rPr>
      </w:pPr>
      <w:r w:rsidRPr="00C8209C">
        <w:rPr>
          <w:rFonts w:ascii="Times New Roman" w:eastAsia="Times New Roman" w:hAnsi="Times New Roman" w:cs="Times New Roman"/>
          <w:sz w:val="25"/>
          <w:szCs w:val="25"/>
          <w:lang w:eastAsia="ru-RU"/>
        </w:rPr>
        <w:t xml:space="preserve">                                                                                                          Приложение №</w:t>
      </w:r>
      <w:r>
        <w:rPr>
          <w:rFonts w:ascii="Times New Roman" w:eastAsia="Times New Roman" w:hAnsi="Times New Roman" w:cs="Times New Roman"/>
          <w:sz w:val="25"/>
          <w:szCs w:val="25"/>
          <w:lang w:eastAsia="ru-RU"/>
        </w:rPr>
        <w:t>2</w:t>
      </w:r>
    </w:p>
    <w:p w:rsidR="00133B87" w:rsidRPr="006E4D15" w:rsidRDefault="00133B87" w:rsidP="00133B87">
      <w:pPr>
        <w:keepNext/>
        <w:spacing w:after="0" w:line="240" w:lineRule="auto"/>
        <w:jc w:val="right"/>
        <w:outlineLvl w:val="1"/>
        <w:rPr>
          <w:rFonts w:ascii="Times New Roman" w:eastAsia="Times New Roman" w:hAnsi="Times New Roman" w:cs="Times New Roman"/>
          <w:bCs/>
          <w:sz w:val="24"/>
          <w:szCs w:val="24"/>
          <w:lang w:eastAsia="ru-RU"/>
        </w:rPr>
      </w:pPr>
      <w:r w:rsidRPr="006E4D15">
        <w:rPr>
          <w:rFonts w:ascii="Times New Roman" w:eastAsia="Times New Roman" w:hAnsi="Times New Roman" w:cs="Times New Roman"/>
          <w:bCs/>
          <w:sz w:val="24"/>
          <w:szCs w:val="24"/>
          <w:lang w:eastAsia="ru-RU"/>
        </w:rPr>
        <w:t xml:space="preserve">к типовому Договору поставки электрической энергии, </w:t>
      </w:r>
    </w:p>
    <w:p w:rsidR="00133B87" w:rsidRPr="006E4D15" w:rsidRDefault="00133B87" w:rsidP="00133B87">
      <w:pPr>
        <w:keepNext/>
        <w:spacing w:after="0" w:line="240" w:lineRule="auto"/>
        <w:jc w:val="right"/>
        <w:outlineLvl w:val="1"/>
        <w:rPr>
          <w:rFonts w:ascii="Times New Roman" w:eastAsia="Times New Roman" w:hAnsi="Times New Roman" w:cs="Times New Roman"/>
          <w:bCs/>
          <w:sz w:val="24"/>
          <w:szCs w:val="24"/>
          <w:lang w:eastAsia="ru-RU"/>
        </w:rPr>
      </w:pPr>
      <w:r w:rsidRPr="006E4D15">
        <w:rPr>
          <w:rFonts w:ascii="Times New Roman" w:eastAsia="Times New Roman" w:hAnsi="Times New Roman" w:cs="Times New Roman"/>
          <w:bCs/>
          <w:sz w:val="24"/>
          <w:szCs w:val="24"/>
          <w:lang w:eastAsia="ru-RU"/>
        </w:rPr>
        <w:t>выработанной с использованием возобновляемого источника энергии</w:t>
      </w:r>
    </w:p>
    <w:p w:rsidR="00133B87" w:rsidRDefault="00133B87" w:rsidP="00133B87">
      <w:pPr>
        <w:keepNext/>
        <w:spacing w:after="0" w:line="240" w:lineRule="auto"/>
        <w:jc w:val="right"/>
        <w:outlineLvl w:val="1"/>
        <w:rPr>
          <w:rFonts w:ascii="Times New Roman" w:eastAsia="Times New Roman" w:hAnsi="Times New Roman" w:cs="Times New Roman"/>
          <w:b/>
          <w:bCs/>
          <w:sz w:val="24"/>
          <w:szCs w:val="24"/>
          <w:lang w:eastAsia="ru-RU"/>
        </w:rPr>
      </w:pPr>
    </w:p>
    <w:p w:rsidR="00133B87" w:rsidRPr="00C8209C" w:rsidRDefault="00133B87" w:rsidP="00133B87">
      <w:pPr>
        <w:spacing w:after="0" w:line="240" w:lineRule="auto"/>
        <w:jc w:val="right"/>
        <w:rPr>
          <w:rFonts w:ascii="Times New Roman" w:eastAsia="Times New Roman" w:hAnsi="Times New Roman" w:cs="Times New Roman"/>
          <w:sz w:val="25"/>
          <w:szCs w:val="25"/>
          <w:lang w:eastAsia="ru-RU"/>
        </w:rPr>
      </w:pPr>
    </w:p>
    <w:p w:rsidR="00133B87" w:rsidRPr="006E4D15" w:rsidRDefault="00133B87" w:rsidP="00133B87">
      <w:pPr>
        <w:spacing w:after="0" w:line="240" w:lineRule="auto"/>
        <w:jc w:val="center"/>
        <w:rPr>
          <w:rFonts w:ascii="Times New Roman" w:eastAsia="Times New Roman" w:hAnsi="Times New Roman" w:cs="Times New Roman"/>
          <w:b/>
          <w:sz w:val="24"/>
          <w:szCs w:val="24"/>
          <w:lang w:eastAsia="ru-RU"/>
        </w:rPr>
      </w:pPr>
      <w:r w:rsidRPr="006E4D15">
        <w:rPr>
          <w:rFonts w:ascii="Times New Roman" w:eastAsia="Times New Roman" w:hAnsi="Times New Roman" w:cs="Times New Roman"/>
          <w:b/>
          <w:sz w:val="24"/>
          <w:szCs w:val="24"/>
          <w:lang w:eastAsia="ru-RU"/>
        </w:rPr>
        <w:t>Объемы электрической энергии, передаваем</w:t>
      </w:r>
      <w:r w:rsidR="003C3263">
        <w:rPr>
          <w:rFonts w:ascii="Times New Roman" w:eastAsia="Times New Roman" w:hAnsi="Times New Roman" w:cs="Times New Roman"/>
          <w:b/>
          <w:sz w:val="24"/>
          <w:szCs w:val="24"/>
          <w:lang w:eastAsia="ru-RU"/>
        </w:rPr>
        <w:t>ые</w:t>
      </w:r>
      <w:r w:rsidRPr="006E4D15">
        <w:rPr>
          <w:rFonts w:ascii="Times New Roman" w:eastAsia="Times New Roman" w:hAnsi="Times New Roman" w:cs="Times New Roman"/>
          <w:b/>
          <w:sz w:val="24"/>
          <w:szCs w:val="24"/>
          <w:lang w:eastAsia="ru-RU"/>
        </w:rPr>
        <w:t xml:space="preserve"> </w:t>
      </w:r>
      <w:r w:rsidR="003C3263">
        <w:rPr>
          <w:rFonts w:ascii="Times New Roman" w:eastAsia="Times New Roman" w:hAnsi="Times New Roman" w:cs="Times New Roman"/>
          <w:b/>
          <w:sz w:val="24"/>
          <w:szCs w:val="24"/>
          <w:lang w:eastAsia="ru-RU"/>
        </w:rPr>
        <w:t>Поставщиком</w:t>
      </w:r>
      <w:r w:rsidRPr="006E4D15">
        <w:rPr>
          <w:rFonts w:ascii="Times New Roman" w:eastAsia="Times New Roman" w:hAnsi="Times New Roman" w:cs="Times New Roman"/>
          <w:b/>
          <w:sz w:val="24"/>
          <w:szCs w:val="24"/>
          <w:lang w:eastAsia="ru-RU"/>
        </w:rPr>
        <w:t xml:space="preserve"> в электрические сети П</w:t>
      </w:r>
      <w:r w:rsidR="003C3263">
        <w:rPr>
          <w:rFonts w:ascii="Times New Roman" w:eastAsia="Times New Roman" w:hAnsi="Times New Roman" w:cs="Times New Roman"/>
          <w:b/>
          <w:sz w:val="24"/>
          <w:szCs w:val="24"/>
          <w:lang w:eastAsia="ru-RU"/>
        </w:rPr>
        <w:t>окупателя</w:t>
      </w:r>
    </w:p>
    <w:p w:rsidR="00133B87" w:rsidRDefault="00133B87" w:rsidP="00133B87">
      <w:pPr>
        <w:spacing w:after="0" w:line="240" w:lineRule="auto"/>
        <w:jc w:val="center"/>
        <w:rPr>
          <w:rFonts w:ascii="Times New Roman" w:eastAsia="Times New Roman" w:hAnsi="Times New Roman" w:cs="Times New Roman"/>
          <w:sz w:val="24"/>
          <w:szCs w:val="24"/>
          <w:lang w:eastAsia="ru-RU"/>
        </w:rPr>
      </w:pPr>
    </w:p>
    <w:p w:rsidR="00133B87" w:rsidRPr="00C8209C" w:rsidRDefault="00133B87" w:rsidP="00133B87">
      <w:pPr>
        <w:spacing w:after="0" w:line="240" w:lineRule="auto"/>
        <w:jc w:val="center"/>
        <w:rPr>
          <w:rFonts w:ascii="Times New Roman" w:eastAsia="Times New Roman" w:hAnsi="Times New Roman" w:cs="Times New Roman"/>
          <w:lang w:eastAsia="ru-RU"/>
        </w:rPr>
      </w:pPr>
    </w:p>
    <w:p w:rsidR="00133B87" w:rsidRPr="00C8209C" w:rsidRDefault="00133B87" w:rsidP="00133B87">
      <w:pPr>
        <w:spacing w:after="0" w:line="240" w:lineRule="auto"/>
        <w:rPr>
          <w:rFonts w:ascii="Times New Roman" w:eastAsia="Times New Roman" w:hAnsi="Times New Roman" w:cs="Times New Roman"/>
          <w:sz w:val="25"/>
          <w:szCs w:val="25"/>
          <w:lang w:eastAsia="ru-RU"/>
        </w:rPr>
      </w:pPr>
    </w:p>
    <w:tbl>
      <w:tblPr>
        <w:tblW w:w="14960" w:type="dxa"/>
        <w:tblInd w:w="93" w:type="dxa"/>
        <w:tblLook w:val="04A0" w:firstRow="1" w:lastRow="0" w:firstColumn="1" w:lastColumn="0" w:noHBand="0" w:noVBand="1"/>
      </w:tblPr>
      <w:tblGrid>
        <w:gridCol w:w="2080"/>
        <w:gridCol w:w="960"/>
        <w:gridCol w:w="1048"/>
        <w:gridCol w:w="960"/>
        <w:gridCol w:w="960"/>
        <w:gridCol w:w="960"/>
        <w:gridCol w:w="960"/>
        <w:gridCol w:w="960"/>
        <w:gridCol w:w="960"/>
        <w:gridCol w:w="1125"/>
        <w:gridCol w:w="1020"/>
        <w:gridCol w:w="960"/>
        <w:gridCol w:w="1060"/>
        <w:gridCol w:w="1180"/>
      </w:tblGrid>
      <w:tr w:rsidR="00133B87" w:rsidRPr="000A6576" w:rsidTr="00F51F99">
        <w:trPr>
          <w:trHeight w:val="276"/>
        </w:trPr>
        <w:tc>
          <w:tcPr>
            <w:tcW w:w="208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год</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январь</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февраль</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март</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апрель</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май</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июнь</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июль</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август</w:t>
            </w: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сентябрь</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октябрь</w:t>
            </w: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ноябрь</w:t>
            </w: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sidRPr="006E4D15">
              <w:rPr>
                <w:rFonts w:ascii="Times New Roman" w:eastAsia="Times New Roman" w:hAnsi="Times New Roman" w:cs="Times New Roman"/>
                <w:sz w:val="24"/>
                <w:szCs w:val="24"/>
                <w:lang w:eastAsia="ru-RU"/>
              </w:rPr>
              <w:t>декабрь</w:t>
            </w: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Всего</w:t>
            </w:r>
          </w:p>
        </w:tc>
      </w:tr>
      <w:tr w:rsidR="00133B87" w:rsidRPr="000A6576" w:rsidTr="00F51F99">
        <w:trPr>
          <w:trHeight w:val="810"/>
        </w:trPr>
        <w:tc>
          <w:tcPr>
            <w:tcW w:w="2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104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9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10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r>
      <w:tr w:rsidR="00133B87" w:rsidRPr="000A6576" w:rsidTr="00F51F99">
        <w:trPr>
          <w:trHeight w:val="265"/>
        </w:trPr>
        <w:tc>
          <w:tcPr>
            <w:tcW w:w="20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33B87" w:rsidRPr="006E4D15" w:rsidRDefault="00133B87" w:rsidP="00133B87">
            <w:pPr>
              <w:spacing w:after="0" w:line="240" w:lineRule="auto"/>
              <w:jc w:val="center"/>
              <w:rPr>
                <w:rFonts w:ascii="Times New Roman" w:eastAsia="Times New Roman" w:hAnsi="Times New Roman" w:cs="Times New Roman"/>
                <w:bCs/>
                <w:sz w:val="24"/>
                <w:szCs w:val="24"/>
                <w:lang w:eastAsia="ru-RU"/>
              </w:rPr>
            </w:pPr>
            <w:r w:rsidRPr="006E4D15">
              <w:rPr>
                <w:rFonts w:ascii="Times New Roman" w:eastAsia="Times New Roman" w:hAnsi="Times New Roman" w:cs="Times New Roman"/>
                <w:bCs/>
                <w:sz w:val="24"/>
                <w:szCs w:val="24"/>
                <w:lang w:eastAsia="ru-RU"/>
              </w:rPr>
              <w:t>Итого за квартал</w:t>
            </w:r>
          </w:p>
        </w:tc>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28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296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2980"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c>
          <w:tcPr>
            <w:tcW w:w="1180" w:type="dxa"/>
            <w:tcBorders>
              <w:top w:val="single" w:sz="4" w:space="0" w:color="auto"/>
              <w:left w:val="single" w:sz="4" w:space="0" w:color="auto"/>
              <w:bottom w:val="single" w:sz="4" w:space="0" w:color="auto"/>
              <w:right w:val="single" w:sz="4" w:space="0" w:color="auto"/>
            </w:tcBorders>
            <w:shd w:val="clear" w:color="auto" w:fill="auto"/>
            <w:noWrap/>
            <w:vAlign w:val="bottom"/>
          </w:tcPr>
          <w:p w:rsidR="00133B87" w:rsidRPr="006E4D15" w:rsidRDefault="00133B87" w:rsidP="00133B87">
            <w:pPr>
              <w:spacing w:after="0" w:line="240" w:lineRule="auto"/>
              <w:jc w:val="center"/>
              <w:rPr>
                <w:rFonts w:ascii="Times New Roman" w:eastAsia="Times New Roman" w:hAnsi="Times New Roman" w:cs="Times New Roman"/>
                <w:sz w:val="24"/>
                <w:szCs w:val="24"/>
                <w:lang w:eastAsia="ru-RU"/>
              </w:rPr>
            </w:pPr>
          </w:p>
        </w:tc>
      </w:tr>
    </w:tbl>
    <w:p w:rsidR="00133B87" w:rsidRDefault="00133B87" w:rsidP="00133B87">
      <w:pPr>
        <w:spacing w:after="0" w:line="240" w:lineRule="auto"/>
        <w:rPr>
          <w:rFonts w:ascii="Times New Roman" w:eastAsia="Times New Roman" w:hAnsi="Times New Roman" w:cs="Times New Roman"/>
          <w:sz w:val="25"/>
          <w:szCs w:val="25"/>
          <w:lang w:eastAsia="ru-RU"/>
        </w:rPr>
      </w:pPr>
    </w:p>
    <w:p w:rsidR="00133B87" w:rsidRDefault="00133B87" w:rsidP="00133B87">
      <w:pPr>
        <w:spacing w:after="0" w:line="240" w:lineRule="auto"/>
        <w:rPr>
          <w:rFonts w:ascii="Times New Roman" w:eastAsia="Times New Roman" w:hAnsi="Times New Roman" w:cs="Times New Roman"/>
          <w:sz w:val="25"/>
          <w:szCs w:val="25"/>
          <w:lang w:eastAsia="ru-RU"/>
        </w:rPr>
      </w:pPr>
    </w:p>
    <w:p w:rsidR="00133B87" w:rsidRDefault="00133B87" w:rsidP="00133B87">
      <w:pPr>
        <w:spacing w:after="0" w:line="240" w:lineRule="auto"/>
        <w:rPr>
          <w:rFonts w:ascii="Times New Roman" w:eastAsia="Times New Roman" w:hAnsi="Times New Roman" w:cs="Times New Roman"/>
          <w:sz w:val="25"/>
          <w:szCs w:val="25"/>
          <w:lang w:eastAsia="ru-RU"/>
        </w:rPr>
      </w:pPr>
    </w:p>
    <w:p w:rsidR="00133B87" w:rsidRDefault="00133B87" w:rsidP="00133B87">
      <w:pPr>
        <w:spacing w:after="0" w:line="240" w:lineRule="auto"/>
        <w:ind w:firstLine="708"/>
        <w:rPr>
          <w:rFonts w:ascii="Times New Roman" w:eastAsia="Times New Roman" w:hAnsi="Times New Roman" w:cs="Times New Roman"/>
          <w:sz w:val="25"/>
          <w:szCs w:val="25"/>
          <w:lang w:eastAsia="ru-RU"/>
        </w:rPr>
      </w:pPr>
      <w:proofErr w:type="gramStart"/>
      <w:r>
        <w:rPr>
          <w:rFonts w:ascii="Times New Roman" w:eastAsia="Times New Roman" w:hAnsi="Times New Roman" w:cs="Times New Roman"/>
          <w:sz w:val="25"/>
          <w:szCs w:val="25"/>
          <w:lang w:eastAsia="ru-RU"/>
        </w:rPr>
        <w:t>ПОСТАВЩИК</w:t>
      </w:r>
      <w:r w:rsidR="003C3263">
        <w:rPr>
          <w:rFonts w:ascii="Times New Roman" w:eastAsia="Times New Roman" w:hAnsi="Times New Roman" w:cs="Times New Roman"/>
          <w:sz w:val="25"/>
          <w:szCs w:val="25"/>
          <w:lang w:eastAsia="ru-RU"/>
        </w:rPr>
        <w:t>:</w:t>
      </w:r>
      <w:r>
        <w:rPr>
          <w:rFonts w:ascii="Times New Roman" w:eastAsia="Times New Roman" w:hAnsi="Times New Roman" w:cs="Times New Roman"/>
          <w:sz w:val="25"/>
          <w:szCs w:val="25"/>
          <w:lang w:eastAsia="ru-RU"/>
        </w:rPr>
        <w:tab/>
      </w:r>
      <w:proofErr w:type="gramEnd"/>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t>ПОКУПАТЕЛЬ</w:t>
      </w:r>
      <w:r w:rsidR="003C3263">
        <w:rPr>
          <w:rFonts w:ascii="Times New Roman" w:eastAsia="Times New Roman" w:hAnsi="Times New Roman" w:cs="Times New Roman"/>
          <w:sz w:val="25"/>
          <w:szCs w:val="25"/>
          <w:lang w:eastAsia="ru-RU"/>
        </w:rPr>
        <w:t>:</w:t>
      </w:r>
    </w:p>
    <w:p w:rsidR="00133B87" w:rsidRDefault="00133B87" w:rsidP="00133B87">
      <w:pPr>
        <w:spacing w:after="0" w:line="240" w:lineRule="auto"/>
        <w:rPr>
          <w:rFonts w:ascii="Times New Roman" w:eastAsia="Times New Roman" w:hAnsi="Times New Roman" w:cs="Times New Roman"/>
          <w:sz w:val="25"/>
          <w:szCs w:val="25"/>
          <w:lang w:eastAsia="ru-RU"/>
        </w:rPr>
      </w:pPr>
    </w:p>
    <w:p w:rsidR="00133B87" w:rsidRDefault="00133B87" w:rsidP="00133B87">
      <w:pPr>
        <w:spacing w:after="0" w:line="240" w:lineRule="auto"/>
        <w:rPr>
          <w:rFonts w:ascii="Times New Roman" w:eastAsia="Times New Roman" w:hAnsi="Times New Roman" w:cs="Times New Roman"/>
          <w:sz w:val="25"/>
          <w:szCs w:val="25"/>
          <w:lang w:eastAsia="ru-RU"/>
        </w:rPr>
        <w:sectPr w:rsidR="00133B87" w:rsidSect="00133B87">
          <w:pgSz w:w="16838" w:h="11906" w:orient="landscape"/>
          <w:pgMar w:top="1134" w:right="1134" w:bottom="1134" w:left="1701" w:header="709" w:footer="709" w:gutter="0"/>
          <w:cols w:space="708"/>
          <w:docGrid w:linePitch="360"/>
        </w:sectPr>
      </w:pPr>
      <w:r>
        <w:rPr>
          <w:rFonts w:ascii="Times New Roman" w:eastAsia="Times New Roman" w:hAnsi="Times New Roman" w:cs="Times New Roman"/>
          <w:sz w:val="25"/>
          <w:szCs w:val="25"/>
          <w:lang w:eastAsia="ru-RU"/>
        </w:rPr>
        <w:t>___________________</w:t>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r>
      <w:r>
        <w:rPr>
          <w:rFonts w:ascii="Times New Roman" w:eastAsia="Times New Roman" w:hAnsi="Times New Roman" w:cs="Times New Roman"/>
          <w:sz w:val="25"/>
          <w:szCs w:val="25"/>
          <w:lang w:eastAsia="ru-RU"/>
        </w:rPr>
        <w:tab/>
        <w:t>__________________</w:t>
      </w:r>
    </w:p>
    <w:p w:rsidR="00133B87" w:rsidRPr="000A6576" w:rsidRDefault="00133B87" w:rsidP="00133B87">
      <w:pPr>
        <w:spacing w:after="0" w:line="240" w:lineRule="auto"/>
        <w:jc w:val="right"/>
        <w:rPr>
          <w:rFonts w:ascii="Times New Roman" w:eastAsia="Times New Roman" w:hAnsi="Times New Roman" w:cs="Times New Roman"/>
          <w:sz w:val="25"/>
          <w:szCs w:val="25"/>
          <w:lang w:eastAsia="ru-RU"/>
        </w:rPr>
      </w:pPr>
      <w:r w:rsidRPr="000A6576">
        <w:rPr>
          <w:rFonts w:ascii="Times New Roman" w:eastAsia="Times New Roman" w:hAnsi="Times New Roman" w:cs="Times New Roman"/>
          <w:sz w:val="25"/>
          <w:szCs w:val="25"/>
          <w:lang w:eastAsia="ru-RU"/>
        </w:rPr>
        <w:lastRenderedPageBreak/>
        <w:t>Приложение №3</w:t>
      </w:r>
    </w:p>
    <w:p w:rsidR="00133B87" w:rsidRPr="006E4D15" w:rsidRDefault="00133B87" w:rsidP="00133B87">
      <w:pPr>
        <w:keepNext/>
        <w:spacing w:after="0" w:line="240" w:lineRule="auto"/>
        <w:jc w:val="right"/>
        <w:outlineLvl w:val="1"/>
        <w:rPr>
          <w:rFonts w:ascii="Times New Roman" w:eastAsia="Times New Roman" w:hAnsi="Times New Roman" w:cs="Times New Roman"/>
          <w:bCs/>
          <w:sz w:val="24"/>
          <w:szCs w:val="24"/>
          <w:lang w:eastAsia="ru-RU"/>
        </w:rPr>
      </w:pPr>
      <w:r w:rsidRPr="006E4D15">
        <w:rPr>
          <w:rFonts w:ascii="Times New Roman" w:eastAsia="Times New Roman" w:hAnsi="Times New Roman" w:cs="Times New Roman"/>
          <w:bCs/>
          <w:sz w:val="24"/>
          <w:szCs w:val="24"/>
          <w:lang w:eastAsia="ru-RU"/>
        </w:rPr>
        <w:t xml:space="preserve">к типовому Договору поставки электрической энергии, </w:t>
      </w:r>
    </w:p>
    <w:p w:rsidR="00133B87" w:rsidRPr="006E4D15" w:rsidRDefault="00133B87" w:rsidP="00133B87">
      <w:pPr>
        <w:keepNext/>
        <w:spacing w:after="0" w:line="240" w:lineRule="auto"/>
        <w:jc w:val="right"/>
        <w:outlineLvl w:val="1"/>
        <w:rPr>
          <w:rFonts w:ascii="Times New Roman" w:eastAsia="Times New Roman" w:hAnsi="Times New Roman" w:cs="Times New Roman"/>
          <w:bCs/>
          <w:sz w:val="24"/>
          <w:szCs w:val="24"/>
          <w:lang w:eastAsia="ru-RU"/>
        </w:rPr>
      </w:pPr>
      <w:r w:rsidRPr="006E4D15">
        <w:rPr>
          <w:rFonts w:ascii="Times New Roman" w:eastAsia="Times New Roman" w:hAnsi="Times New Roman" w:cs="Times New Roman"/>
          <w:bCs/>
          <w:sz w:val="24"/>
          <w:szCs w:val="24"/>
          <w:lang w:eastAsia="ru-RU"/>
        </w:rPr>
        <w:t>выработанной с использованием возобновляемого источника энергии</w:t>
      </w:r>
    </w:p>
    <w:p w:rsidR="00133B87" w:rsidRDefault="00133B87" w:rsidP="00133B87">
      <w:pPr>
        <w:keepNext/>
        <w:spacing w:after="0" w:line="240" w:lineRule="auto"/>
        <w:jc w:val="right"/>
        <w:outlineLvl w:val="1"/>
        <w:rPr>
          <w:rFonts w:ascii="Times New Roman" w:eastAsia="Times New Roman" w:hAnsi="Times New Roman" w:cs="Times New Roman"/>
          <w:b/>
          <w:bCs/>
          <w:sz w:val="24"/>
          <w:szCs w:val="24"/>
          <w:lang w:eastAsia="ru-RU"/>
        </w:rPr>
      </w:pPr>
    </w:p>
    <w:p w:rsidR="00133B87" w:rsidRDefault="00133B87" w:rsidP="00133B87">
      <w:pPr>
        <w:keepNext/>
        <w:spacing w:after="0" w:line="240" w:lineRule="auto"/>
        <w:jc w:val="right"/>
        <w:outlineLvl w:val="1"/>
        <w:rPr>
          <w:rFonts w:ascii="Times New Roman" w:eastAsia="Times New Roman" w:hAnsi="Times New Roman" w:cs="Times New Roman"/>
          <w:b/>
          <w:bCs/>
          <w:sz w:val="24"/>
          <w:szCs w:val="24"/>
          <w:lang w:eastAsia="ru-RU"/>
        </w:rPr>
      </w:pPr>
    </w:p>
    <w:p w:rsidR="00133B87" w:rsidRPr="00C8209C" w:rsidRDefault="00133B87" w:rsidP="00133B87">
      <w:pPr>
        <w:widowControl w:val="0"/>
        <w:spacing w:after="0" w:line="240" w:lineRule="auto"/>
        <w:ind w:firstLine="540"/>
        <w:jc w:val="center"/>
        <w:rPr>
          <w:rFonts w:ascii="Times New Roman" w:eastAsia="Times New Roman" w:hAnsi="Times New Roman" w:cs="Times New Roman"/>
          <w:b/>
          <w:snapToGrid w:val="0"/>
          <w:sz w:val="24"/>
          <w:szCs w:val="24"/>
          <w:lang w:eastAsia="ru-RU"/>
        </w:rPr>
      </w:pPr>
      <w:r w:rsidRPr="00C8209C">
        <w:rPr>
          <w:rFonts w:ascii="Times New Roman" w:eastAsia="Times New Roman" w:hAnsi="Times New Roman" w:cs="Times New Roman"/>
          <w:b/>
          <w:snapToGrid w:val="0"/>
          <w:sz w:val="24"/>
          <w:szCs w:val="24"/>
          <w:lang w:eastAsia="ru-RU"/>
        </w:rPr>
        <w:t xml:space="preserve">Акт </w:t>
      </w:r>
      <w:r>
        <w:rPr>
          <w:rFonts w:ascii="Times New Roman" w:eastAsia="Times New Roman" w:hAnsi="Times New Roman" w:cs="Times New Roman"/>
          <w:b/>
          <w:snapToGrid w:val="0"/>
          <w:sz w:val="24"/>
          <w:szCs w:val="24"/>
          <w:lang w:eastAsia="ru-RU"/>
        </w:rPr>
        <w:t>передачи</w:t>
      </w:r>
      <w:r w:rsidRPr="00C8209C">
        <w:rPr>
          <w:rFonts w:ascii="Times New Roman" w:eastAsia="Times New Roman" w:hAnsi="Times New Roman" w:cs="Times New Roman"/>
          <w:b/>
          <w:snapToGrid w:val="0"/>
          <w:sz w:val="24"/>
          <w:szCs w:val="24"/>
          <w:lang w:eastAsia="ru-RU"/>
        </w:rPr>
        <w:t xml:space="preserve"> электрической энергии </w:t>
      </w:r>
      <w:r w:rsidR="003C3263">
        <w:rPr>
          <w:rFonts w:ascii="Times New Roman" w:eastAsia="Times New Roman" w:hAnsi="Times New Roman" w:cs="Times New Roman"/>
          <w:b/>
          <w:snapToGrid w:val="0"/>
          <w:sz w:val="24"/>
          <w:szCs w:val="24"/>
          <w:lang w:eastAsia="ru-RU"/>
        </w:rPr>
        <w:t>Поставщика</w:t>
      </w:r>
      <w:r>
        <w:rPr>
          <w:rFonts w:ascii="Times New Roman" w:eastAsia="Times New Roman" w:hAnsi="Times New Roman" w:cs="Times New Roman"/>
          <w:b/>
          <w:snapToGrid w:val="0"/>
          <w:sz w:val="24"/>
          <w:szCs w:val="24"/>
          <w:lang w:eastAsia="ru-RU"/>
        </w:rPr>
        <w:t xml:space="preserve"> в сети </w:t>
      </w:r>
      <w:r w:rsidR="003C3263">
        <w:rPr>
          <w:rFonts w:ascii="Times New Roman" w:eastAsia="Times New Roman" w:hAnsi="Times New Roman" w:cs="Times New Roman"/>
          <w:b/>
          <w:snapToGrid w:val="0"/>
          <w:sz w:val="24"/>
          <w:szCs w:val="24"/>
          <w:lang w:eastAsia="ru-RU"/>
        </w:rPr>
        <w:t>Покупателя</w:t>
      </w:r>
    </w:p>
    <w:p w:rsidR="00133B87" w:rsidRDefault="00133B87" w:rsidP="00133B87">
      <w:pPr>
        <w:widowControl w:val="0"/>
        <w:spacing w:after="0" w:line="240" w:lineRule="auto"/>
        <w:ind w:firstLine="540"/>
        <w:jc w:val="center"/>
        <w:rPr>
          <w:rFonts w:ascii="Times New Roman" w:eastAsia="Times New Roman" w:hAnsi="Times New Roman" w:cs="Times New Roman"/>
          <w:snapToGrid w:val="0"/>
          <w:sz w:val="24"/>
          <w:szCs w:val="24"/>
          <w:lang w:eastAsia="ru-RU"/>
        </w:rPr>
      </w:pPr>
      <w:r w:rsidRPr="00C8209C">
        <w:rPr>
          <w:rFonts w:ascii="Times New Roman" w:eastAsia="Times New Roman" w:hAnsi="Times New Roman" w:cs="Times New Roman"/>
          <w:snapToGrid w:val="0"/>
          <w:sz w:val="24"/>
          <w:szCs w:val="24"/>
          <w:lang w:eastAsia="ru-RU"/>
        </w:rPr>
        <w:t>за ______</w:t>
      </w:r>
      <w:r>
        <w:rPr>
          <w:rFonts w:ascii="Times New Roman" w:eastAsia="Times New Roman" w:hAnsi="Times New Roman" w:cs="Times New Roman"/>
          <w:snapToGrid w:val="0"/>
          <w:sz w:val="24"/>
          <w:szCs w:val="24"/>
          <w:lang w:eastAsia="ru-RU"/>
        </w:rPr>
        <w:t>________</w:t>
      </w:r>
      <w:r w:rsidRPr="00C8209C">
        <w:rPr>
          <w:rFonts w:ascii="Times New Roman" w:eastAsia="Times New Roman" w:hAnsi="Times New Roman" w:cs="Times New Roman"/>
          <w:snapToGrid w:val="0"/>
          <w:sz w:val="24"/>
          <w:szCs w:val="24"/>
          <w:lang w:eastAsia="ru-RU"/>
        </w:rPr>
        <w:t>_ месяц 20___ года</w:t>
      </w:r>
    </w:p>
    <w:p w:rsidR="00133B87" w:rsidRPr="00C8209C" w:rsidRDefault="00133B87" w:rsidP="00133B87">
      <w:pPr>
        <w:widowControl w:val="0"/>
        <w:spacing w:after="0" w:line="240" w:lineRule="auto"/>
        <w:ind w:firstLine="540"/>
        <w:jc w:val="center"/>
        <w:rPr>
          <w:rFonts w:ascii="Times New Roman" w:eastAsia="Times New Roman" w:hAnsi="Times New Roman" w:cs="Times New Roman"/>
          <w:snapToGrid w:val="0"/>
          <w:sz w:val="24"/>
          <w:szCs w:val="24"/>
          <w:lang w:eastAsia="ru-RU"/>
        </w:rPr>
      </w:pPr>
    </w:p>
    <w:tbl>
      <w:tblPr>
        <w:tblW w:w="13436" w:type="dxa"/>
        <w:tblInd w:w="93" w:type="dxa"/>
        <w:tblLook w:val="04A0" w:firstRow="1" w:lastRow="0" w:firstColumn="1" w:lastColumn="0" w:noHBand="0" w:noVBand="1"/>
      </w:tblPr>
      <w:tblGrid>
        <w:gridCol w:w="640"/>
        <w:gridCol w:w="1580"/>
        <w:gridCol w:w="1180"/>
        <w:gridCol w:w="1440"/>
        <w:gridCol w:w="1976"/>
        <w:gridCol w:w="1280"/>
        <w:gridCol w:w="1130"/>
        <w:gridCol w:w="3830"/>
        <w:gridCol w:w="380"/>
      </w:tblGrid>
      <w:tr w:rsidR="00133B87" w:rsidRPr="000A6576" w:rsidTr="00F51F99">
        <w:trPr>
          <w:trHeight w:val="324"/>
        </w:trPr>
        <w:tc>
          <w:tcPr>
            <w:tcW w:w="13056" w:type="dxa"/>
            <w:gridSpan w:val="8"/>
            <w:tcBorders>
              <w:top w:val="nil"/>
              <w:left w:val="nil"/>
              <w:bottom w:val="nil"/>
              <w:right w:val="nil"/>
            </w:tcBorders>
            <w:shd w:val="clear" w:color="auto" w:fill="auto"/>
            <w:noWrap/>
            <w:vAlign w:val="bottom"/>
            <w:hideMark/>
          </w:tcPr>
          <w:p w:rsidR="00133B87" w:rsidRPr="000A6576" w:rsidRDefault="00133B87" w:rsidP="003C3263">
            <w:pPr>
              <w:spacing w:after="0" w:line="240" w:lineRule="auto"/>
              <w:rPr>
                <w:rFonts w:ascii="Times New Roman" w:eastAsia="Times New Roman" w:hAnsi="Times New Roman" w:cs="Times New Roman"/>
                <w:sz w:val="25"/>
                <w:szCs w:val="25"/>
                <w:lang w:eastAsia="ru-RU"/>
              </w:rPr>
            </w:pPr>
            <w:r w:rsidRPr="000A6576">
              <w:rPr>
                <w:rFonts w:ascii="Times New Roman" w:eastAsia="Times New Roman" w:hAnsi="Times New Roman" w:cs="Times New Roman"/>
                <w:sz w:val="25"/>
                <w:szCs w:val="25"/>
                <w:lang w:eastAsia="ru-RU"/>
              </w:rPr>
              <w:t xml:space="preserve">Мы, </w:t>
            </w:r>
            <w:r w:rsidR="003C3263">
              <w:rPr>
                <w:rFonts w:ascii="Times New Roman" w:eastAsia="Times New Roman" w:hAnsi="Times New Roman" w:cs="Times New Roman"/>
                <w:sz w:val="25"/>
                <w:szCs w:val="25"/>
                <w:lang w:eastAsia="ru-RU"/>
              </w:rPr>
              <w:t xml:space="preserve">нижеподписавшиеся, </w:t>
            </w:r>
            <w:r w:rsidRPr="000A6576">
              <w:rPr>
                <w:rFonts w:ascii="Times New Roman" w:eastAsia="Times New Roman" w:hAnsi="Times New Roman" w:cs="Times New Roman"/>
                <w:sz w:val="25"/>
                <w:szCs w:val="25"/>
                <w:lang w:eastAsia="ru-RU"/>
              </w:rPr>
              <w:t xml:space="preserve">представитель </w:t>
            </w:r>
            <w:proofErr w:type="spellStart"/>
            <w:r w:rsidRPr="000A6576">
              <w:rPr>
                <w:rFonts w:ascii="Times New Roman" w:eastAsia="Times New Roman" w:hAnsi="Times New Roman" w:cs="Times New Roman"/>
                <w:sz w:val="25"/>
                <w:szCs w:val="25"/>
                <w:lang w:eastAsia="ru-RU"/>
              </w:rPr>
              <w:t>ОсОО</w:t>
            </w:r>
            <w:proofErr w:type="spellEnd"/>
            <w:r w:rsidRPr="000A6576">
              <w:rPr>
                <w:rFonts w:ascii="Times New Roman" w:eastAsia="Times New Roman" w:hAnsi="Times New Roman" w:cs="Times New Roman"/>
                <w:sz w:val="25"/>
                <w:szCs w:val="25"/>
                <w:lang w:eastAsia="ru-RU"/>
              </w:rPr>
              <w:t xml:space="preserve"> </w:t>
            </w:r>
            <w:r w:rsidR="003C3263">
              <w:rPr>
                <w:rFonts w:ascii="Times New Roman" w:eastAsia="Times New Roman" w:hAnsi="Times New Roman" w:cs="Times New Roman"/>
                <w:sz w:val="25"/>
                <w:szCs w:val="25"/>
                <w:lang w:eastAsia="ru-RU"/>
              </w:rPr>
              <w:t>«</w:t>
            </w:r>
            <w:r w:rsidRPr="000A6576">
              <w:rPr>
                <w:rFonts w:ascii="Times New Roman" w:eastAsia="Times New Roman" w:hAnsi="Times New Roman" w:cs="Times New Roman"/>
                <w:sz w:val="25"/>
                <w:szCs w:val="25"/>
                <w:lang w:eastAsia="ru-RU"/>
              </w:rPr>
              <w:t>Калининская ГЭС</w:t>
            </w:r>
            <w:r w:rsidR="003C3263">
              <w:rPr>
                <w:rFonts w:ascii="Times New Roman" w:eastAsia="Times New Roman" w:hAnsi="Times New Roman" w:cs="Times New Roman"/>
                <w:sz w:val="25"/>
                <w:szCs w:val="25"/>
                <w:lang w:eastAsia="ru-RU"/>
              </w:rPr>
              <w:t>»</w:t>
            </w:r>
            <w:r w:rsidRPr="000A6576">
              <w:rPr>
                <w:rFonts w:ascii="Times New Roman" w:eastAsia="Times New Roman" w:hAnsi="Times New Roman" w:cs="Times New Roman"/>
                <w:sz w:val="25"/>
                <w:szCs w:val="25"/>
                <w:lang w:eastAsia="ru-RU"/>
              </w:rPr>
              <w:t xml:space="preserve"> в лице</w:t>
            </w:r>
          </w:p>
        </w:tc>
        <w:tc>
          <w:tcPr>
            <w:tcW w:w="38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r>
      <w:tr w:rsidR="00133B87" w:rsidRPr="000A6576" w:rsidTr="00F51F99">
        <w:trPr>
          <w:trHeight w:val="324"/>
        </w:trPr>
        <w:tc>
          <w:tcPr>
            <w:tcW w:w="13436" w:type="dxa"/>
            <w:gridSpan w:val="9"/>
            <w:tcBorders>
              <w:top w:val="nil"/>
              <w:left w:val="nil"/>
              <w:bottom w:val="nil"/>
              <w:right w:val="nil"/>
            </w:tcBorders>
            <w:shd w:val="clear" w:color="auto" w:fill="auto"/>
            <w:noWrap/>
            <w:vAlign w:val="bottom"/>
            <w:hideMark/>
          </w:tcPr>
          <w:p w:rsidR="00133B87" w:rsidRDefault="00133B87" w:rsidP="00133B87">
            <w:pPr>
              <w:spacing w:after="0" w:line="240" w:lineRule="auto"/>
              <w:rPr>
                <w:rFonts w:ascii="Times New Roman" w:eastAsia="Times New Roman" w:hAnsi="Times New Roman" w:cs="Times New Roman"/>
                <w:sz w:val="25"/>
                <w:szCs w:val="25"/>
                <w:lang w:eastAsia="ru-RU"/>
              </w:rPr>
            </w:pPr>
            <w:r>
              <w:rPr>
                <w:rFonts w:ascii="Times New Roman" w:eastAsia="Times New Roman" w:hAnsi="Times New Roman" w:cs="Times New Roman"/>
                <w:sz w:val="25"/>
                <w:szCs w:val="25"/>
                <w:lang w:eastAsia="ru-RU"/>
              </w:rPr>
              <w:t xml:space="preserve">__________________________________________________ </w:t>
            </w:r>
          </w:p>
          <w:p w:rsidR="00133B87" w:rsidRPr="000A6576" w:rsidRDefault="00133B87" w:rsidP="00133B87">
            <w:pPr>
              <w:spacing w:after="0" w:line="240" w:lineRule="auto"/>
              <w:rPr>
                <w:rFonts w:ascii="Times New Roman" w:eastAsia="Times New Roman" w:hAnsi="Times New Roman" w:cs="Times New Roman"/>
                <w:sz w:val="25"/>
                <w:szCs w:val="25"/>
                <w:lang w:eastAsia="ru-RU"/>
              </w:rPr>
            </w:pPr>
            <w:r w:rsidRPr="000A6576">
              <w:rPr>
                <w:rFonts w:ascii="Times New Roman" w:eastAsia="Times New Roman" w:hAnsi="Times New Roman" w:cs="Times New Roman"/>
                <w:sz w:val="25"/>
                <w:szCs w:val="25"/>
                <w:lang w:eastAsia="ru-RU"/>
              </w:rPr>
              <w:t xml:space="preserve"> представитель </w:t>
            </w:r>
            <w:r>
              <w:rPr>
                <w:rFonts w:ascii="Times New Roman" w:eastAsia="Times New Roman" w:hAnsi="Times New Roman" w:cs="Times New Roman"/>
                <w:sz w:val="25"/>
                <w:szCs w:val="25"/>
                <w:lang w:eastAsia="ru-RU"/>
              </w:rPr>
              <w:t>Поставщика</w:t>
            </w:r>
            <w:r w:rsidRPr="000A6576">
              <w:rPr>
                <w:rFonts w:ascii="Times New Roman" w:eastAsia="Times New Roman" w:hAnsi="Times New Roman" w:cs="Times New Roman"/>
                <w:sz w:val="25"/>
                <w:szCs w:val="25"/>
                <w:lang w:eastAsia="ru-RU"/>
              </w:rPr>
              <w:t xml:space="preserve">                                       </w:t>
            </w:r>
          </w:p>
        </w:tc>
      </w:tr>
      <w:tr w:rsidR="00133B87" w:rsidRPr="000A6576" w:rsidTr="00F51F99">
        <w:trPr>
          <w:trHeight w:val="324"/>
        </w:trPr>
        <w:tc>
          <w:tcPr>
            <w:tcW w:w="8096" w:type="dxa"/>
            <w:gridSpan w:val="6"/>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r w:rsidRPr="000A6576">
              <w:rPr>
                <w:rFonts w:ascii="Times New Roman" w:eastAsia="Times New Roman" w:hAnsi="Times New Roman" w:cs="Times New Roman"/>
                <w:sz w:val="25"/>
                <w:szCs w:val="25"/>
                <w:lang w:eastAsia="ru-RU"/>
              </w:rPr>
              <w:t xml:space="preserve">в лице ____________________________________________ </w:t>
            </w:r>
          </w:p>
        </w:tc>
        <w:tc>
          <w:tcPr>
            <w:tcW w:w="113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c>
          <w:tcPr>
            <w:tcW w:w="383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c>
          <w:tcPr>
            <w:tcW w:w="38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r>
      <w:tr w:rsidR="00133B87" w:rsidRPr="000A6576" w:rsidTr="00F51F99">
        <w:trPr>
          <w:trHeight w:val="324"/>
        </w:trPr>
        <w:tc>
          <w:tcPr>
            <w:tcW w:w="9226" w:type="dxa"/>
            <w:gridSpan w:val="7"/>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r w:rsidRPr="000A6576">
              <w:rPr>
                <w:rFonts w:ascii="Times New Roman" w:eastAsia="Times New Roman" w:hAnsi="Times New Roman" w:cs="Times New Roman"/>
                <w:sz w:val="25"/>
                <w:szCs w:val="25"/>
                <w:lang w:eastAsia="ru-RU"/>
              </w:rPr>
              <w:t xml:space="preserve">представитель </w:t>
            </w:r>
            <w:r>
              <w:rPr>
                <w:rFonts w:ascii="Times New Roman" w:eastAsia="Times New Roman" w:hAnsi="Times New Roman" w:cs="Times New Roman"/>
                <w:sz w:val="25"/>
                <w:szCs w:val="25"/>
                <w:lang w:eastAsia="ru-RU"/>
              </w:rPr>
              <w:t>Покупателя</w:t>
            </w:r>
          </w:p>
        </w:tc>
        <w:tc>
          <w:tcPr>
            <w:tcW w:w="383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4"/>
                <w:szCs w:val="24"/>
                <w:lang w:eastAsia="ru-RU"/>
              </w:rPr>
            </w:pPr>
          </w:p>
        </w:tc>
        <w:tc>
          <w:tcPr>
            <w:tcW w:w="38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4"/>
                <w:szCs w:val="24"/>
                <w:lang w:eastAsia="ru-RU"/>
              </w:rPr>
            </w:pPr>
          </w:p>
        </w:tc>
      </w:tr>
      <w:tr w:rsidR="00133B87" w:rsidRPr="000A6576" w:rsidTr="00F51F99">
        <w:trPr>
          <w:trHeight w:val="324"/>
        </w:trPr>
        <w:tc>
          <w:tcPr>
            <w:tcW w:w="9226" w:type="dxa"/>
            <w:gridSpan w:val="7"/>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r w:rsidRPr="000A6576">
              <w:rPr>
                <w:rFonts w:ascii="Times New Roman" w:eastAsia="Times New Roman" w:hAnsi="Times New Roman" w:cs="Times New Roman"/>
                <w:sz w:val="25"/>
                <w:szCs w:val="25"/>
                <w:lang w:eastAsia="ru-RU"/>
              </w:rPr>
              <w:t xml:space="preserve">составили настоящий акт о том, что </w:t>
            </w:r>
            <w:r>
              <w:rPr>
                <w:rFonts w:ascii="Times New Roman" w:eastAsia="Times New Roman" w:hAnsi="Times New Roman" w:cs="Times New Roman"/>
                <w:sz w:val="25"/>
                <w:szCs w:val="25"/>
                <w:lang w:eastAsia="ru-RU"/>
              </w:rPr>
              <w:t>в сети Покупателя</w:t>
            </w:r>
            <w:r w:rsidRPr="000A6576">
              <w:rPr>
                <w:rFonts w:ascii="Times New Roman" w:eastAsia="Times New Roman" w:hAnsi="Times New Roman" w:cs="Times New Roman"/>
                <w:sz w:val="25"/>
                <w:szCs w:val="25"/>
                <w:lang w:eastAsia="ru-RU"/>
              </w:rPr>
              <w:t xml:space="preserve"> передано</w:t>
            </w:r>
          </w:p>
        </w:tc>
        <w:tc>
          <w:tcPr>
            <w:tcW w:w="383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c>
          <w:tcPr>
            <w:tcW w:w="38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r>
      <w:tr w:rsidR="00133B87" w:rsidRPr="000A6576" w:rsidTr="00F51F99">
        <w:trPr>
          <w:trHeight w:val="324"/>
        </w:trPr>
        <w:tc>
          <w:tcPr>
            <w:tcW w:w="8096" w:type="dxa"/>
            <w:gridSpan w:val="6"/>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r w:rsidRPr="000A6576">
              <w:rPr>
                <w:rFonts w:ascii="Times New Roman" w:eastAsia="Times New Roman" w:hAnsi="Times New Roman" w:cs="Times New Roman"/>
                <w:sz w:val="25"/>
                <w:szCs w:val="25"/>
                <w:lang w:eastAsia="ru-RU"/>
              </w:rPr>
              <w:t>следующее количество электрической энергии:</w:t>
            </w:r>
          </w:p>
        </w:tc>
        <w:tc>
          <w:tcPr>
            <w:tcW w:w="113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c>
          <w:tcPr>
            <w:tcW w:w="383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c>
          <w:tcPr>
            <w:tcW w:w="38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5"/>
                <w:szCs w:val="25"/>
                <w:lang w:eastAsia="ru-RU"/>
              </w:rPr>
            </w:pPr>
          </w:p>
        </w:tc>
      </w:tr>
      <w:tr w:rsidR="00133B87" w:rsidRPr="000A6576" w:rsidTr="00F51F99">
        <w:trPr>
          <w:trHeight w:val="264"/>
        </w:trPr>
        <w:tc>
          <w:tcPr>
            <w:tcW w:w="64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58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18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44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976"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28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13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383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38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r>
      <w:tr w:rsidR="00133B87" w:rsidRPr="000A6576" w:rsidTr="00F51F99">
        <w:trPr>
          <w:trHeight w:val="276"/>
        </w:trPr>
        <w:tc>
          <w:tcPr>
            <w:tcW w:w="64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Times New Roman" w:eastAsia="Times New Roman" w:hAnsi="Times New Roman" w:cs="Times New Roman"/>
                <w:sz w:val="2"/>
                <w:szCs w:val="2"/>
                <w:lang w:eastAsia="ru-RU"/>
              </w:rPr>
            </w:pPr>
          </w:p>
        </w:tc>
        <w:tc>
          <w:tcPr>
            <w:tcW w:w="158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18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44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976"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28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113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383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c>
          <w:tcPr>
            <w:tcW w:w="380" w:type="dxa"/>
            <w:tcBorders>
              <w:top w:val="nil"/>
              <w:left w:val="nil"/>
              <w:bottom w:val="nil"/>
              <w:right w:val="nil"/>
            </w:tcBorders>
            <w:shd w:val="clear" w:color="auto" w:fill="auto"/>
            <w:noWrap/>
            <w:vAlign w:val="bottom"/>
            <w:hideMark/>
          </w:tcPr>
          <w:p w:rsidR="00133B87" w:rsidRPr="000A6576" w:rsidRDefault="00133B87" w:rsidP="00133B87">
            <w:pPr>
              <w:spacing w:after="0" w:line="240" w:lineRule="auto"/>
              <w:rPr>
                <w:rFonts w:ascii="Arial CYR" w:eastAsia="Times New Roman" w:hAnsi="Arial CYR" w:cs="Arial CYR"/>
                <w:sz w:val="20"/>
                <w:szCs w:val="20"/>
                <w:lang w:eastAsia="ru-RU"/>
              </w:rPr>
            </w:pPr>
          </w:p>
        </w:tc>
      </w:tr>
      <w:tr w:rsidR="00133B87" w:rsidRPr="000A6576" w:rsidTr="00F51F99">
        <w:trPr>
          <w:trHeight w:val="315"/>
        </w:trPr>
        <w:tc>
          <w:tcPr>
            <w:tcW w:w="640" w:type="dxa"/>
            <w:vMerge w:val="restart"/>
            <w:tcBorders>
              <w:top w:val="single" w:sz="8" w:space="0" w:color="auto"/>
              <w:left w:val="single" w:sz="8" w:space="0" w:color="auto"/>
              <w:bottom w:val="single" w:sz="4" w:space="0" w:color="auto"/>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0"/>
                <w:szCs w:val="20"/>
                <w:lang w:eastAsia="ru-RU"/>
              </w:rPr>
            </w:pPr>
            <w:r w:rsidRPr="000A6576">
              <w:rPr>
                <w:rFonts w:ascii="Times New Roman" w:eastAsia="Times New Roman" w:hAnsi="Times New Roman" w:cs="Times New Roman"/>
                <w:color w:val="000000"/>
                <w:sz w:val="20"/>
                <w:szCs w:val="20"/>
                <w:lang w:eastAsia="ru-RU"/>
              </w:rPr>
              <w:t xml:space="preserve">№ </w:t>
            </w:r>
            <w:proofErr w:type="spellStart"/>
            <w:r w:rsidRPr="000A6576">
              <w:rPr>
                <w:rFonts w:ascii="Times New Roman" w:eastAsia="Times New Roman" w:hAnsi="Times New Roman" w:cs="Times New Roman"/>
                <w:color w:val="000000"/>
                <w:sz w:val="20"/>
                <w:szCs w:val="20"/>
                <w:lang w:eastAsia="ru-RU"/>
              </w:rPr>
              <w:t>пп</w:t>
            </w:r>
            <w:proofErr w:type="spellEnd"/>
          </w:p>
        </w:tc>
        <w:tc>
          <w:tcPr>
            <w:tcW w:w="1580" w:type="dxa"/>
            <w:vMerge w:val="restart"/>
            <w:tcBorders>
              <w:top w:val="single" w:sz="8" w:space="0" w:color="auto"/>
              <w:left w:val="single" w:sz="4" w:space="0" w:color="auto"/>
              <w:bottom w:val="single" w:sz="4" w:space="0" w:color="auto"/>
              <w:right w:val="single" w:sz="4" w:space="0" w:color="auto"/>
            </w:tcBorders>
            <w:shd w:val="clear" w:color="000000" w:fill="FFFFFF"/>
            <w:hideMark/>
          </w:tcPr>
          <w:p w:rsidR="00133B87" w:rsidRPr="000A6576" w:rsidRDefault="00133B87" w:rsidP="00133B87">
            <w:pPr>
              <w:spacing w:after="0" w:line="240" w:lineRule="auto"/>
              <w:jc w:val="center"/>
              <w:rPr>
                <w:rFonts w:ascii="Times New Roman" w:eastAsia="Times New Roman" w:hAnsi="Times New Roman" w:cs="Times New Roman"/>
                <w:color w:val="000000"/>
                <w:sz w:val="20"/>
                <w:szCs w:val="20"/>
                <w:lang w:eastAsia="ru-RU"/>
              </w:rPr>
            </w:pPr>
            <w:r w:rsidRPr="000A6576">
              <w:rPr>
                <w:rFonts w:ascii="Times New Roman" w:eastAsia="Times New Roman" w:hAnsi="Times New Roman" w:cs="Times New Roman"/>
                <w:color w:val="000000"/>
                <w:sz w:val="20"/>
                <w:szCs w:val="20"/>
                <w:lang w:eastAsia="ru-RU"/>
              </w:rPr>
              <w:t xml:space="preserve">Подстанция, диспетчерская </w:t>
            </w:r>
          </w:p>
        </w:tc>
        <w:tc>
          <w:tcPr>
            <w:tcW w:w="5876" w:type="dxa"/>
            <w:gridSpan w:val="4"/>
            <w:tcBorders>
              <w:top w:val="single" w:sz="8" w:space="0" w:color="auto"/>
              <w:left w:val="nil"/>
              <w:bottom w:val="single" w:sz="4" w:space="0" w:color="auto"/>
              <w:right w:val="single" w:sz="4" w:space="0" w:color="000000"/>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0"/>
                <w:szCs w:val="20"/>
                <w:lang w:eastAsia="ru-RU"/>
              </w:rPr>
            </w:pPr>
            <w:r w:rsidRPr="000A6576">
              <w:rPr>
                <w:rFonts w:ascii="Times New Roman" w:eastAsia="Times New Roman" w:hAnsi="Times New Roman" w:cs="Times New Roman"/>
                <w:color w:val="000000"/>
                <w:sz w:val="20"/>
                <w:szCs w:val="20"/>
                <w:lang w:eastAsia="ru-RU"/>
              </w:rPr>
              <w:t>Счетчик</w:t>
            </w:r>
          </w:p>
        </w:tc>
        <w:tc>
          <w:tcPr>
            <w:tcW w:w="1130" w:type="dxa"/>
            <w:vMerge w:val="restart"/>
            <w:tcBorders>
              <w:top w:val="single" w:sz="8" w:space="0" w:color="auto"/>
              <w:left w:val="single" w:sz="4" w:space="0" w:color="auto"/>
              <w:bottom w:val="single" w:sz="4" w:space="0" w:color="auto"/>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0"/>
                <w:szCs w:val="20"/>
                <w:lang w:eastAsia="ru-RU"/>
              </w:rPr>
            </w:pPr>
            <w:r w:rsidRPr="000A6576">
              <w:rPr>
                <w:rFonts w:ascii="Times New Roman" w:eastAsia="Times New Roman" w:hAnsi="Times New Roman" w:cs="Times New Roman"/>
                <w:color w:val="000000"/>
                <w:sz w:val="20"/>
                <w:szCs w:val="20"/>
                <w:lang w:eastAsia="ru-RU"/>
              </w:rPr>
              <w:t xml:space="preserve">Расчетный </w:t>
            </w:r>
            <w:proofErr w:type="spellStart"/>
            <w:r w:rsidRPr="000A6576">
              <w:rPr>
                <w:rFonts w:ascii="Times New Roman" w:eastAsia="Times New Roman" w:hAnsi="Times New Roman" w:cs="Times New Roman"/>
                <w:color w:val="000000"/>
                <w:sz w:val="20"/>
                <w:szCs w:val="20"/>
                <w:lang w:eastAsia="ru-RU"/>
              </w:rPr>
              <w:t>коэф</w:t>
            </w:r>
            <w:proofErr w:type="spellEnd"/>
            <w:r w:rsidRPr="000A6576">
              <w:rPr>
                <w:rFonts w:ascii="Times New Roman" w:eastAsia="Times New Roman" w:hAnsi="Times New Roman" w:cs="Times New Roman"/>
                <w:color w:val="000000"/>
                <w:sz w:val="20"/>
                <w:szCs w:val="20"/>
                <w:lang w:eastAsia="ru-RU"/>
              </w:rPr>
              <w:t>-т</w:t>
            </w:r>
          </w:p>
        </w:tc>
        <w:tc>
          <w:tcPr>
            <w:tcW w:w="3830" w:type="dxa"/>
            <w:vMerge w:val="restart"/>
            <w:tcBorders>
              <w:top w:val="single" w:sz="8" w:space="0" w:color="auto"/>
              <w:left w:val="single" w:sz="4" w:space="0" w:color="auto"/>
              <w:bottom w:val="single" w:sz="4" w:space="0" w:color="auto"/>
              <w:right w:val="single" w:sz="8"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0"/>
                <w:szCs w:val="20"/>
                <w:lang w:eastAsia="ru-RU"/>
              </w:rPr>
            </w:pPr>
            <w:r w:rsidRPr="000A6576">
              <w:rPr>
                <w:rFonts w:ascii="Times New Roman" w:eastAsia="Times New Roman" w:hAnsi="Times New Roman" w:cs="Times New Roman"/>
                <w:color w:val="000000"/>
                <w:sz w:val="20"/>
                <w:szCs w:val="20"/>
                <w:lang w:eastAsia="ru-RU"/>
              </w:rPr>
              <w:t>Объем э/э</w:t>
            </w:r>
          </w:p>
        </w:tc>
        <w:tc>
          <w:tcPr>
            <w:tcW w:w="380" w:type="dxa"/>
            <w:tcBorders>
              <w:top w:val="nil"/>
              <w:left w:val="nil"/>
              <w:bottom w:val="nil"/>
              <w:right w:val="nil"/>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0"/>
                <w:szCs w:val="20"/>
                <w:lang w:eastAsia="ru-RU"/>
              </w:rPr>
            </w:pPr>
            <w:r w:rsidRPr="000A6576">
              <w:rPr>
                <w:rFonts w:ascii="Times New Roman" w:eastAsia="Times New Roman" w:hAnsi="Times New Roman" w:cs="Times New Roman"/>
                <w:color w:val="000000"/>
                <w:sz w:val="20"/>
                <w:szCs w:val="20"/>
                <w:lang w:eastAsia="ru-RU"/>
              </w:rPr>
              <w:t> </w:t>
            </w:r>
          </w:p>
        </w:tc>
      </w:tr>
      <w:tr w:rsidR="00133B87" w:rsidRPr="000A6576" w:rsidTr="00F51F99">
        <w:trPr>
          <w:trHeight w:val="264"/>
        </w:trPr>
        <w:tc>
          <w:tcPr>
            <w:tcW w:w="640" w:type="dxa"/>
            <w:vMerge/>
            <w:tcBorders>
              <w:top w:val="single" w:sz="8" w:space="0" w:color="auto"/>
              <w:left w:val="single" w:sz="8"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1580" w:type="dxa"/>
            <w:vMerge/>
            <w:tcBorders>
              <w:top w:val="single" w:sz="8" w:space="0" w:color="auto"/>
              <w:left w:val="single" w:sz="4"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1180" w:type="dxa"/>
            <w:vMerge w:val="restart"/>
            <w:tcBorders>
              <w:top w:val="nil"/>
              <w:left w:val="single" w:sz="4" w:space="0" w:color="auto"/>
              <w:bottom w:val="single" w:sz="4" w:space="0" w:color="auto"/>
              <w:right w:val="single" w:sz="4" w:space="0" w:color="auto"/>
            </w:tcBorders>
            <w:shd w:val="clear" w:color="000000" w:fill="FFFFFF"/>
            <w:hideMark/>
          </w:tcPr>
          <w:p w:rsidR="00133B87" w:rsidRPr="000A6576" w:rsidRDefault="00133B87" w:rsidP="00133B87">
            <w:pPr>
              <w:spacing w:after="0" w:line="240" w:lineRule="auto"/>
              <w:jc w:val="center"/>
              <w:rPr>
                <w:rFonts w:ascii="Times New Roman" w:eastAsia="Times New Roman" w:hAnsi="Times New Roman" w:cs="Times New Roman"/>
                <w:color w:val="000000"/>
                <w:sz w:val="20"/>
                <w:szCs w:val="20"/>
                <w:lang w:eastAsia="ru-RU"/>
              </w:rPr>
            </w:pPr>
            <w:r w:rsidRPr="000A6576">
              <w:rPr>
                <w:rFonts w:ascii="Times New Roman" w:eastAsia="Times New Roman" w:hAnsi="Times New Roman" w:cs="Times New Roman"/>
                <w:color w:val="000000"/>
                <w:sz w:val="20"/>
                <w:szCs w:val="20"/>
                <w:lang w:eastAsia="ru-RU"/>
              </w:rPr>
              <w:t>№ счетчика</w:t>
            </w:r>
          </w:p>
        </w:tc>
        <w:tc>
          <w:tcPr>
            <w:tcW w:w="1440" w:type="dxa"/>
            <w:vMerge w:val="restart"/>
            <w:tcBorders>
              <w:top w:val="nil"/>
              <w:left w:val="single" w:sz="4" w:space="0" w:color="auto"/>
              <w:bottom w:val="single" w:sz="4" w:space="0" w:color="auto"/>
              <w:right w:val="single" w:sz="4" w:space="0" w:color="auto"/>
            </w:tcBorders>
            <w:shd w:val="clear" w:color="000000" w:fill="FFFFFF"/>
            <w:vAlign w:val="bottom"/>
            <w:hideMark/>
          </w:tcPr>
          <w:p w:rsidR="00133B87" w:rsidRPr="000A6576" w:rsidRDefault="00133B87" w:rsidP="00133B87">
            <w:pPr>
              <w:spacing w:after="0" w:line="240" w:lineRule="auto"/>
              <w:jc w:val="center"/>
              <w:rPr>
                <w:rFonts w:ascii="Times New Roman" w:eastAsia="Times New Roman" w:hAnsi="Times New Roman" w:cs="Times New Roman"/>
                <w:color w:val="000000"/>
                <w:sz w:val="20"/>
                <w:szCs w:val="20"/>
                <w:lang w:eastAsia="ru-RU"/>
              </w:rPr>
            </w:pPr>
            <w:r w:rsidRPr="000A6576">
              <w:rPr>
                <w:rFonts w:ascii="Times New Roman" w:eastAsia="Times New Roman" w:hAnsi="Times New Roman" w:cs="Times New Roman"/>
                <w:color w:val="000000"/>
                <w:sz w:val="20"/>
                <w:szCs w:val="20"/>
                <w:lang w:eastAsia="ru-RU"/>
              </w:rPr>
              <w:t>Показания настоящие</w:t>
            </w:r>
          </w:p>
        </w:tc>
        <w:tc>
          <w:tcPr>
            <w:tcW w:w="1976" w:type="dxa"/>
            <w:vMerge w:val="restart"/>
            <w:tcBorders>
              <w:top w:val="nil"/>
              <w:left w:val="single" w:sz="4" w:space="0" w:color="auto"/>
              <w:bottom w:val="single" w:sz="4" w:space="0" w:color="auto"/>
              <w:right w:val="single" w:sz="4" w:space="0" w:color="auto"/>
            </w:tcBorders>
            <w:shd w:val="clear" w:color="000000" w:fill="FFFFFF"/>
            <w:vAlign w:val="bottom"/>
            <w:hideMark/>
          </w:tcPr>
          <w:p w:rsidR="00133B87" w:rsidRPr="000A6576" w:rsidRDefault="00133B87" w:rsidP="00133B87">
            <w:pPr>
              <w:spacing w:after="0" w:line="240" w:lineRule="auto"/>
              <w:jc w:val="center"/>
              <w:rPr>
                <w:rFonts w:ascii="Times New Roman" w:eastAsia="Times New Roman" w:hAnsi="Times New Roman" w:cs="Times New Roman"/>
                <w:color w:val="000000"/>
                <w:sz w:val="20"/>
                <w:szCs w:val="20"/>
                <w:lang w:eastAsia="ru-RU"/>
              </w:rPr>
            </w:pPr>
            <w:r w:rsidRPr="000A6576">
              <w:rPr>
                <w:rFonts w:ascii="Times New Roman" w:eastAsia="Times New Roman" w:hAnsi="Times New Roman" w:cs="Times New Roman"/>
                <w:color w:val="000000"/>
                <w:sz w:val="20"/>
                <w:szCs w:val="20"/>
                <w:lang w:eastAsia="ru-RU"/>
              </w:rPr>
              <w:t>Показания предыдущие</w:t>
            </w:r>
          </w:p>
        </w:tc>
        <w:tc>
          <w:tcPr>
            <w:tcW w:w="1280" w:type="dxa"/>
            <w:tcBorders>
              <w:top w:val="nil"/>
              <w:left w:val="nil"/>
              <w:bottom w:val="single" w:sz="4" w:space="0" w:color="auto"/>
              <w:right w:val="single" w:sz="4" w:space="0" w:color="auto"/>
            </w:tcBorders>
            <w:shd w:val="clear" w:color="000000" w:fill="FFFFFF"/>
            <w:vAlign w:val="bottom"/>
            <w:hideMark/>
          </w:tcPr>
          <w:p w:rsidR="00133B87" w:rsidRPr="000A6576" w:rsidRDefault="00133B87" w:rsidP="00133B87">
            <w:pPr>
              <w:spacing w:after="0" w:line="240" w:lineRule="auto"/>
              <w:jc w:val="center"/>
              <w:rPr>
                <w:rFonts w:ascii="Times New Roman" w:eastAsia="Times New Roman" w:hAnsi="Times New Roman" w:cs="Times New Roman"/>
                <w:color w:val="000000"/>
                <w:sz w:val="20"/>
                <w:szCs w:val="20"/>
                <w:lang w:eastAsia="ru-RU"/>
              </w:rPr>
            </w:pPr>
            <w:r w:rsidRPr="000A6576">
              <w:rPr>
                <w:rFonts w:ascii="Times New Roman" w:eastAsia="Times New Roman" w:hAnsi="Times New Roman" w:cs="Times New Roman"/>
                <w:color w:val="000000"/>
                <w:sz w:val="20"/>
                <w:szCs w:val="20"/>
                <w:lang w:eastAsia="ru-RU"/>
              </w:rPr>
              <w:t>Разность</w:t>
            </w:r>
          </w:p>
        </w:tc>
        <w:tc>
          <w:tcPr>
            <w:tcW w:w="1130" w:type="dxa"/>
            <w:vMerge/>
            <w:tcBorders>
              <w:top w:val="single" w:sz="8" w:space="0" w:color="auto"/>
              <w:left w:val="single" w:sz="4"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3830" w:type="dxa"/>
            <w:vMerge/>
            <w:tcBorders>
              <w:top w:val="single" w:sz="8" w:space="0" w:color="auto"/>
              <w:left w:val="single" w:sz="4" w:space="0" w:color="auto"/>
              <w:bottom w:val="single" w:sz="4" w:space="0" w:color="auto"/>
              <w:right w:val="single" w:sz="8"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380" w:type="dxa"/>
            <w:tcBorders>
              <w:top w:val="nil"/>
              <w:left w:val="nil"/>
              <w:bottom w:val="nil"/>
              <w:right w:val="nil"/>
            </w:tcBorders>
            <w:shd w:val="clear" w:color="auto" w:fill="auto"/>
            <w:vAlign w:val="center"/>
            <w:hideMark/>
          </w:tcPr>
          <w:p w:rsidR="00133B87" w:rsidRPr="000A6576" w:rsidRDefault="00133B87" w:rsidP="00133B87">
            <w:pPr>
              <w:spacing w:after="0" w:line="240" w:lineRule="auto"/>
              <w:jc w:val="center"/>
              <w:rPr>
                <w:rFonts w:ascii="Arial CYR" w:eastAsia="Times New Roman" w:hAnsi="Arial CYR" w:cs="Arial CYR"/>
                <w:sz w:val="20"/>
                <w:szCs w:val="20"/>
                <w:lang w:eastAsia="ru-RU"/>
              </w:rPr>
            </w:pPr>
          </w:p>
        </w:tc>
      </w:tr>
      <w:tr w:rsidR="00133B87" w:rsidRPr="000A6576" w:rsidTr="00F51F99">
        <w:trPr>
          <w:trHeight w:val="264"/>
        </w:trPr>
        <w:tc>
          <w:tcPr>
            <w:tcW w:w="640" w:type="dxa"/>
            <w:vMerge/>
            <w:tcBorders>
              <w:top w:val="single" w:sz="8" w:space="0" w:color="auto"/>
              <w:left w:val="single" w:sz="8"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1580" w:type="dxa"/>
            <w:vMerge/>
            <w:tcBorders>
              <w:top w:val="single" w:sz="8" w:space="0" w:color="auto"/>
              <w:left w:val="single" w:sz="4"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1180" w:type="dxa"/>
            <w:vMerge/>
            <w:tcBorders>
              <w:top w:val="nil"/>
              <w:left w:val="single" w:sz="4"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1440" w:type="dxa"/>
            <w:vMerge/>
            <w:tcBorders>
              <w:top w:val="nil"/>
              <w:left w:val="single" w:sz="4"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1976" w:type="dxa"/>
            <w:vMerge/>
            <w:tcBorders>
              <w:top w:val="nil"/>
              <w:left w:val="single" w:sz="4"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1280" w:type="dxa"/>
            <w:tcBorders>
              <w:top w:val="nil"/>
              <w:left w:val="nil"/>
              <w:bottom w:val="single" w:sz="4" w:space="0" w:color="auto"/>
              <w:right w:val="single" w:sz="4" w:space="0" w:color="auto"/>
            </w:tcBorders>
            <w:shd w:val="clear" w:color="000000" w:fill="FFFFFF"/>
            <w:vAlign w:val="bottom"/>
            <w:hideMark/>
          </w:tcPr>
          <w:p w:rsidR="00133B87" w:rsidRPr="000A6576" w:rsidRDefault="00133B87" w:rsidP="00133B87">
            <w:pPr>
              <w:spacing w:after="0" w:line="240" w:lineRule="auto"/>
              <w:jc w:val="center"/>
              <w:rPr>
                <w:rFonts w:ascii="Times New Roman" w:eastAsia="Times New Roman" w:hAnsi="Times New Roman" w:cs="Times New Roman"/>
                <w:color w:val="000000"/>
                <w:sz w:val="20"/>
                <w:szCs w:val="20"/>
                <w:lang w:eastAsia="ru-RU"/>
              </w:rPr>
            </w:pPr>
            <w:r w:rsidRPr="000A6576">
              <w:rPr>
                <w:rFonts w:ascii="Times New Roman" w:eastAsia="Times New Roman" w:hAnsi="Times New Roman" w:cs="Times New Roman"/>
                <w:color w:val="000000"/>
                <w:sz w:val="20"/>
                <w:szCs w:val="20"/>
                <w:lang w:eastAsia="ru-RU"/>
              </w:rPr>
              <w:t>показа</w:t>
            </w:r>
            <w:r w:rsidRPr="000A6576">
              <w:rPr>
                <w:rFonts w:ascii="Times New Roman" w:eastAsia="Times New Roman" w:hAnsi="Times New Roman" w:cs="Times New Roman"/>
                <w:color w:val="000000"/>
                <w:sz w:val="20"/>
                <w:szCs w:val="20"/>
                <w:lang w:eastAsia="ru-RU"/>
              </w:rPr>
              <w:softHyphen/>
              <w:t>ний</w:t>
            </w:r>
          </w:p>
        </w:tc>
        <w:tc>
          <w:tcPr>
            <w:tcW w:w="1130" w:type="dxa"/>
            <w:vMerge/>
            <w:tcBorders>
              <w:top w:val="single" w:sz="8" w:space="0" w:color="auto"/>
              <w:left w:val="single" w:sz="4" w:space="0" w:color="auto"/>
              <w:bottom w:val="single" w:sz="4" w:space="0" w:color="auto"/>
              <w:right w:val="single" w:sz="4"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3830" w:type="dxa"/>
            <w:vMerge/>
            <w:tcBorders>
              <w:top w:val="single" w:sz="8" w:space="0" w:color="auto"/>
              <w:left w:val="single" w:sz="4" w:space="0" w:color="auto"/>
              <w:bottom w:val="single" w:sz="4" w:space="0" w:color="auto"/>
              <w:right w:val="single" w:sz="8" w:space="0" w:color="auto"/>
            </w:tcBorders>
            <w:vAlign w:val="center"/>
            <w:hideMark/>
          </w:tcPr>
          <w:p w:rsidR="00133B87" w:rsidRPr="000A6576" w:rsidRDefault="00133B87" w:rsidP="00133B87">
            <w:pPr>
              <w:spacing w:after="0" w:line="240" w:lineRule="auto"/>
              <w:rPr>
                <w:rFonts w:ascii="Times New Roman" w:eastAsia="Times New Roman" w:hAnsi="Times New Roman" w:cs="Times New Roman"/>
                <w:color w:val="000000"/>
                <w:sz w:val="20"/>
                <w:szCs w:val="20"/>
                <w:lang w:eastAsia="ru-RU"/>
              </w:rPr>
            </w:pPr>
          </w:p>
        </w:tc>
        <w:tc>
          <w:tcPr>
            <w:tcW w:w="380" w:type="dxa"/>
            <w:tcBorders>
              <w:top w:val="nil"/>
              <w:left w:val="nil"/>
              <w:bottom w:val="nil"/>
              <w:right w:val="nil"/>
            </w:tcBorders>
            <w:shd w:val="clear" w:color="auto" w:fill="auto"/>
            <w:vAlign w:val="center"/>
            <w:hideMark/>
          </w:tcPr>
          <w:p w:rsidR="00133B87" w:rsidRPr="000A6576" w:rsidRDefault="00133B87" w:rsidP="00133B87">
            <w:pPr>
              <w:spacing w:after="0" w:line="240" w:lineRule="auto"/>
              <w:jc w:val="center"/>
              <w:rPr>
                <w:rFonts w:ascii="Arial CYR" w:eastAsia="Times New Roman" w:hAnsi="Arial CYR" w:cs="Arial CYR"/>
                <w:sz w:val="20"/>
                <w:szCs w:val="20"/>
                <w:lang w:eastAsia="ru-RU"/>
              </w:rPr>
            </w:pPr>
          </w:p>
        </w:tc>
      </w:tr>
      <w:tr w:rsidR="00133B87" w:rsidRPr="000A6576" w:rsidTr="00F51F99">
        <w:trPr>
          <w:trHeight w:val="615"/>
        </w:trPr>
        <w:tc>
          <w:tcPr>
            <w:tcW w:w="640" w:type="dxa"/>
            <w:tcBorders>
              <w:top w:val="nil"/>
              <w:left w:val="single" w:sz="8" w:space="0" w:color="auto"/>
              <w:bottom w:val="single" w:sz="4" w:space="0" w:color="auto"/>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lang w:eastAsia="ru-RU"/>
              </w:rPr>
            </w:pPr>
            <w:r w:rsidRPr="000A6576">
              <w:rPr>
                <w:rFonts w:ascii="Times New Roman" w:eastAsia="Times New Roman" w:hAnsi="Times New Roman" w:cs="Times New Roman"/>
                <w:color w:val="000000"/>
                <w:lang w:eastAsia="ru-RU"/>
              </w:rPr>
              <w:t>1</w:t>
            </w:r>
          </w:p>
        </w:tc>
        <w:tc>
          <w:tcPr>
            <w:tcW w:w="1580" w:type="dxa"/>
            <w:tcBorders>
              <w:top w:val="nil"/>
              <w:left w:val="nil"/>
              <w:bottom w:val="single" w:sz="4" w:space="0" w:color="auto"/>
              <w:right w:val="single" w:sz="4" w:space="0" w:color="auto"/>
            </w:tcBorders>
            <w:shd w:val="clear" w:color="000000" w:fill="FFFFFF"/>
            <w:hideMark/>
          </w:tcPr>
          <w:p w:rsidR="00133B87" w:rsidRPr="000A6576" w:rsidRDefault="00133B87" w:rsidP="00133B87">
            <w:pPr>
              <w:spacing w:after="0" w:line="240" w:lineRule="auto"/>
              <w:jc w:val="center"/>
              <w:rPr>
                <w:rFonts w:ascii="Times New Roman" w:eastAsia="Times New Roman" w:hAnsi="Times New Roman" w:cs="Times New Roman"/>
                <w:color w:val="000000"/>
                <w:sz w:val="24"/>
                <w:szCs w:val="24"/>
                <w:lang w:eastAsia="ru-RU"/>
              </w:rPr>
            </w:pPr>
            <w:proofErr w:type="gramStart"/>
            <w:r w:rsidRPr="000A6576">
              <w:rPr>
                <w:rFonts w:ascii="Times New Roman" w:eastAsia="Times New Roman" w:hAnsi="Times New Roman" w:cs="Times New Roman"/>
                <w:color w:val="000000"/>
                <w:sz w:val="24"/>
                <w:szCs w:val="24"/>
                <w:lang w:eastAsia="ru-RU"/>
              </w:rPr>
              <w:t>ПС  ТП</w:t>
            </w:r>
            <w:proofErr w:type="gramEnd"/>
            <w:r w:rsidRPr="000A6576">
              <w:rPr>
                <w:rFonts w:ascii="Times New Roman" w:eastAsia="Times New Roman" w:hAnsi="Times New Roman" w:cs="Times New Roman"/>
                <w:color w:val="000000"/>
                <w:sz w:val="24"/>
                <w:szCs w:val="24"/>
                <w:lang w:eastAsia="ru-RU"/>
              </w:rPr>
              <w:t>-</w:t>
            </w:r>
          </w:p>
        </w:tc>
        <w:tc>
          <w:tcPr>
            <w:tcW w:w="1180" w:type="dxa"/>
            <w:tcBorders>
              <w:top w:val="nil"/>
              <w:left w:val="nil"/>
              <w:bottom w:val="single" w:sz="4" w:space="0" w:color="auto"/>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4"/>
                <w:szCs w:val="24"/>
                <w:lang w:eastAsia="ru-RU"/>
              </w:rPr>
            </w:pPr>
            <w:r w:rsidRPr="000A6576">
              <w:rPr>
                <w:rFonts w:ascii="Times New Roman" w:eastAsia="Times New Roman" w:hAnsi="Times New Roman" w:cs="Times New Roman"/>
                <w:color w:val="000000"/>
                <w:sz w:val="24"/>
                <w:szCs w:val="24"/>
                <w:lang w:eastAsia="ru-RU"/>
              </w:rPr>
              <w:t> </w:t>
            </w:r>
          </w:p>
        </w:tc>
        <w:tc>
          <w:tcPr>
            <w:tcW w:w="1440" w:type="dxa"/>
            <w:tcBorders>
              <w:top w:val="nil"/>
              <w:left w:val="nil"/>
              <w:bottom w:val="single" w:sz="4" w:space="0" w:color="auto"/>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c>
          <w:tcPr>
            <w:tcW w:w="1976" w:type="dxa"/>
            <w:tcBorders>
              <w:top w:val="nil"/>
              <w:left w:val="nil"/>
              <w:bottom w:val="single" w:sz="4" w:space="0" w:color="auto"/>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c>
          <w:tcPr>
            <w:tcW w:w="1280" w:type="dxa"/>
            <w:tcBorders>
              <w:top w:val="nil"/>
              <w:left w:val="nil"/>
              <w:bottom w:val="single" w:sz="4" w:space="0" w:color="auto"/>
              <w:right w:val="single" w:sz="4" w:space="0" w:color="auto"/>
            </w:tcBorders>
            <w:shd w:val="clear" w:color="000000" w:fill="FFFFFF"/>
            <w:noWrap/>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c>
          <w:tcPr>
            <w:tcW w:w="1130" w:type="dxa"/>
            <w:tcBorders>
              <w:top w:val="nil"/>
              <w:left w:val="nil"/>
              <w:bottom w:val="single" w:sz="4" w:space="0" w:color="auto"/>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4"/>
                <w:szCs w:val="24"/>
                <w:lang w:eastAsia="ru-RU"/>
              </w:rPr>
            </w:pPr>
            <w:r w:rsidRPr="000A6576">
              <w:rPr>
                <w:rFonts w:ascii="Times New Roman" w:eastAsia="Times New Roman" w:hAnsi="Times New Roman" w:cs="Times New Roman"/>
                <w:color w:val="000000"/>
                <w:sz w:val="24"/>
                <w:szCs w:val="24"/>
                <w:lang w:eastAsia="ru-RU"/>
              </w:rPr>
              <w:t> </w:t>
            </w:r>
          </w:p>
        </w:tc>
        <w:tc>
          <w:tcPr>
            <w:tcW w:w="3830" w:type="dxa"/>
            <w:tcBorders>
              <w:top w:val="nil"/>
              <w:left w:val="nil"/>
              <w:bottom w:val="single" w:sz="4" w:space="0" w:color="auto"/>
              <w:right w:val="single" w:sz="8" w:space="0" w:color="auto"/>
            </w:tcBorders>
            <w:shd w:val="clear" w:color="000000" w:fill="FFFFFF"/>
            <w:noWrap/>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c>
          <w:tcPr>
            <w:tcW w:w="380" w:type="dxa"/>
            <w:tcBorders>
              <w:top w:val="nil"/>
              <w:left w:val="nil"/>
              <w:bottom w:val="nil"/>
              <w:right w:val="nil"/>
            </w:tcBorders>
            <w:shd w:val="clear" w:color="000000" w:fill="FFFFFF"/>
            <w:noWrap/>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r>
      <w:tr w:rsidR="00133B87" w:rsidRPr="000A6576" w:rsidTr="00F51F99">
        <w:trPr>
          <w:trHeight w:val="660"/>
        </w:trPr>
        <w:tc>
          <w:tcPr>
            <w:tcW w:w="640" w:type="dxa"/>
            <w:tcBorders>
              <w:top w:val="nil"/>
              <w:left w:val="single" w:sz="8" w:space="0" w:color="auto"/>
              <w:bottom w:val="nil"/>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3"/>
                <w:szCs w:val="23"/>
                <w:lang w:eastAsia="ru-RU"/>
              </w:rPr>
            </w:pPr>
            <w:r w:rsidRPr="000A6576">
              <w:rPr>
                <w:rFonts w:ascii="Times New Roman" w:eastAsia="Times New Roman" w:hAnsi="Times New Roman" w:cs="Times New Roman"/>
                <w:color w:val="000000"/>
                <w:sz w:val="23"/>
                <w:szCs w:val="23"/>
                <w:lang w:eastAsia="ru-RU"/>
              </w:rPr>
              <w:t>2</w:t>
            </w:r>
          </w:p>
        </w:tc>
        <w:tc>
          <w:tcPr>
            <w:tcW w:w="1580" w:type="dxa"/>
            <w:tcBorders>
              <w:top w:val="nil"/>
              <w:left w:val="nil"/>
              <w:bottom w:val="single" w:sz="4" w:space="0" w:color="auto"/>
              <w:right w:val="single" w:sz="4" w:space="0" w:color="auto"/>
            </w:tcBorders>
            <w:shd w:val="clear" w:color="000000" w:fill="FFFFFF"/>
            <w:hideMark/>
          </w:tcPr>
          <w:p w:rsidR="00133B87" w:rsidRPr="000A6576" w:rsidRDefault="00133B87" w:rsidP="00133B87">
            <w:pPr>
              <w:spacing w:after="0" w:line="240" w:lineRule="auto"/>
              <w:jc w:val="center"/>
              <w:rPr>
                <w:rFonts w:ascii="Times New Roman" w:eastAsia="Times New Roman" w:hAnsi="Times New Roman" w:cs="Times New Roman"/>
                <w:color w:val="000000"/>
                <w:sz w:val="24"/>
                <w:szCs w:val="24"/>
                <w:lang w:eastAsia="ru-RU"/>
              </w:rPr>
            </w:pPr>
            <w:proofErr w:type="gramStart"/>
            <w:r w:rsidRPr="000A6576">
              <w:rPr>
                <w:rFonts w:ascii="Times New Roman" w:eastAsia="Times New Roman" w:hAnsi="Times New Roman" w:cs="Times New Roman"/>
                <w:color w:val="000000"/>
                <w:sz w:val="24"/>
                <w:szCs w:val="24"/>
                <w:lang w:eastAsia="ru-RU"/>
              </w:rPr>
              <w:t>ПС  ТП</w:t>
            </w:r>
            <w:proofErr w:type="gramEnd"/>
            <w:r w:rsidRPr="000A6576">
              <w:rPr>
                <w:rFonts w:ascii="Times New Roman" w:eastAsia="Times New Roman" w:hAnsi="Times New Roman" w:cs="Times New Roman"/>
                <w:color w:val="000000"/>
                <w:sz w:val="24"/>
                <w:szCs w:val="24"/>
                <w:lang w:eastAsia="ru-RU"/>
              </w:rPr>
              <w:t>-</w:t>
            </w:r>
          </w:p>
        </w:tc>
        <w:tc>
          <w:tcPr>
            <w:tcW w:w="1180" w:type="dxa"/>
            <w:tcBorders>
              <w:top w:val="nil"/>
              <w:left w:val="nil"/>
              <w:bottom w:val="nil"/>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4"/>
                <w:szCs w:val="24"/>
                <w:lang w:eastAsia="ru-RU"/>
              </w:rPr>
            </w:pPr>
            <w:r w:rsidRPr="000A6576">
              <w:rPr>
                <w:rFonts w:ascii="Times New Roman" w:eastAsia="Times New Roman" w:hAnsi="Times New Roman" w:cs="Times New Roman"/>
                <w:color w:val="000000"/>
                <w:sz w:val="24"/>
                <w:szCs w:val="24"/>
                <w:lang w:eastAsia="ru-RU"/>
              </w:rPr>
              <w:t> </w:t>
            </w:r>
          </w:p>
        </w:tc>
        <w:tc>
          <w:tcPr>
            <w:tcW w:w="1440" w:type="dxa"/>
            <w:tcBorders>
              <w:top w:val="nil"/>
              <w:left w:val="nil"/>
              <w:bottom w:val="single" w:sz="4" w:space="0" w:color="auto"/>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c>
          <w:tcPr>
            <w:tcW w:w="1976" w:type="dxa"/>
            <w:tcBorders>
              <w:top w:val="nil"/>
              <w:left w:val="nil"/>
              <w:bottom w:val="single" w:sz="4" w:space="0" w:color="auto"/>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c>
          <w:tcPr>
            <w:tcW w:w="1280" w:type="dxa"/>
            <w:tcBorders>
              <w:top w:val="nil"/>
              <w:left w:val="nil"/>
              <w:bottom w:val="single" w:sz="4" w:space="0" w:color="auto"/>
              <w:right w:val="single" w:sz="4" w:space="0" w:color="auto"/>
            </w:tcBorders>
            <w:shd w:val="clear" w:color="000000" w:fill="FFFFFF"/>
            <w:noWrap/>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c>
          <w:tcPr>
            <w:tcW w:w="1130" w:type="dxa"/>
            <w:tcBorders>
              <w:top w:val="nil"/>
              <w:left w:val="nil"/>
              <w:bottom w:val="nil"/>
              <w:right w:val="single" w:sz="4" w:space="0" w:color="auto"/>
            </w:tcBorders>
            <w:shd w:val="clear" w:color="000000" w:fill="FFFFFF"/>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4"/>
                <w:szCs w:val="24"/>
                <w:lang w:eastAsia="ru-RU"/>
              </w:rPr>
            </w:pPr>
            <w:r w:rsidRPr="000A6576">
              <w:rPr>
                <w:rFonts w:ascii="Times New Roman" w:eastAsia="Times New Roman" w:hAnsi="Times New Roman" w:cs="Times New Roman"/>
                <w:color w:val="000000"/>
                <w:sz w:val="24"/>
                <w:szCs w:val="24"/>
                <w:lang w:eastAsia="ru-RU"/>
              </w:rPr>
              <w:t> </w:t>
            </w:r>
          </w:p>
        </w:tc>
        <w:tc>
          <w:tcPr>
            <w:tcW w:w="3830" w:type="dxa"/>
            <w:tcBorders>
              <w:top w:val="nil"/>
              <w:left w:val="nil"/>
              <w:bottom w:val="single" w:sz="4" w:space="0" w:color="auto"/>
              <w:right w:val="single" w:sz="8" w:space="0" w:color="auto"/>
            </w:tcBorders>
            <w:shd w:val="clear" w:color="000000" w:fill="FFFFFF"/>
            <w:noWrap/>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p>
        </w:tc>
        <w:tc>
          <w:tcPr>
            <w:tcW w:w="380" w:type="dxa"/>
            <w:tcBorders>
              <w:top w:val="nil"/>
              <w:left w:val="nil"/>
              <w:bottom w:val="nil"/>
              <w:right w:val="nil"/>
            </w:tcBorders>
            <w:shd w:val="clear" w:color="000000" w:fill="FFFFFF"/>
            <w:noWrap/>
            <w:vAlign w:val="center"/>
            <w:hideMark/>
          </w:tcPr>
          <w:p w:rsidR="00133B87" w:rsidRPr="000A6576" w:rsidRDefault="00133B87" w:rsidP="00133B87">
            <w:pPr>
              <w:spacing w:after="0" w:line="240" w:lineRule="auto"/>
              <w:jc w:val="center"/>
              <w:rPr>
                <w:rFonts w:ascii="Times New Roman" w:eastAsia="Times New Roman" w:hAnsi="Times New Roman" w:cs="Times New Roman"/>
                <w:b/>
                <w:bCs/>
                <w:sz w:val="24"/>
                <w:szCs w:val="24"/>
                <w:lang w:eastAsia="ru-RU"/>
              </w:rPr>
            </w:pPr>
            <w:r w:rsidRPr="000A6576">
              <w:rPr>
                <w:rFonts w:ascii="Times New Roman" w:eastAsia="Times New Roman" w:hAnsi="Times New Roman" w:cs="Times New Roman"/>
                <w:b/>
                <w:bCs/>
                <w:sz w:val="24"/>
                <w:szCs w:val="24"/>
                <w:lang w:eastAsia="ru-RU"/>
              </w:rPr>
              <w:t> </w:t>
            </w:r>
          </w:p>
        </w:tc>
      </w:tr>
      <w:tr w:rsidR="00133B87" w:rsidRPr="000A6576" w:rsidTr="00F51F99">
        <w:trPr>
          <w:trHeight w:val="390"/>
        </w:trPr>
        <w:tc>
          <w:tcPr>
            <w:tcW w:w="9226" w:type="dxa"/>
            <w:gridSpan w:val="7"/>
            <w:tcBorders>
              <w:top w:val="single" w:sz="8" w:space="0" w:color="auto"/>
              <w:left w:val="single" w:sz="8" w:space="0" w:color="auto"/>
              <w:bottom w:val="single" w:sz="8" w:space="0" w:color="auto"/>
              <w:right w:val="nil"/>
            </w:tcBorders>
            <w:shd w:val="clear" w:color="000000" w:fill="FFFFFF"/>
            <w:vAlign w:val="center"/>
            <w:hideMark/>
          </w:tcPr>
          <w:p w:rsidR="00133B87" w:rsidRPr="000A6576" w:rsidRDefault="00133B87" w:rsidP="003C3263">
            <w:pPr>
              <w:spacing w:after="0" w:line="240" w:lineRule="auto"/>
              <w:rPr>
                <w:rFonts w:ascii="Times New Roman" w:eastAsia="Times New Roman" w:hAnsi="Times New Roman" w:cs="Times New Roman"/>
                <w:color w:val="000000"/>
                <w:sz w:val="28"/>
                <w:szCs w:val="28"/>
                <w:lang w:eastAsia="ru-RU"/>
              </w:rPr>
            </w:pPr>
            <w:r w:rsidRPr="000A6576">
              <w:rPr>
                <w:rFonts w:ascii="Times New Roman" w:eastAsia="Times New Roman" w:hAnsi="Times New Roman" w:cs="Times New Roman"/>
                <w:color w:val="000000"/>
                <w:sz w:val="28"/>
                <w:szCs w:val="28"/>
                <w:lang w:eastAsia="ru-RU"/>
              </w:rPr>
              <w:t xml:space="preserve">Итого: </w:t>
            </w:r>
            <w:r w:rsidRPr="000A6576">
              <w:rPr>
                <w:rFonts w:ascii="Times New Roman" w:eastAsia="Times New Roman" w:hAnsi="Times New Roman" w:cs="Times New Roman"/>
                <w:color w:val="000000"/>
                <w:sz w:val="26"/>
                <w:szCs w:val="26"/>
                <w:lang w:eastAsia="ru-RU"/>
              </w:rPr>
              <w:t>отпущено электр</w:t>
            </w:r>
            <w:r w:rsidR="003C3263">
              <w:rPr>
                <w:rFonts w:ascii="Times New Roman" w:eastAsia="Times New Roman" w:hAnsi="Times New Roman" w:cs="Times New Roman"/>
                <w:color w:val="000000"/>
                <w:sz w:val="26"/>
                <w:szCs w:val="26"/>
                <w:lang w:eastAsia="ru-RU"/>
              </w:rPr>
              <w:t xml:space="preserve">ической </w:t>
            </w:r>
            <w:r w:rsidRPr="000A6576">
              <w:rPr>
                <w:rFonts w:ascii="Times New Roman" w:eastAsia="Times New Roman" w:hAnsi="Times New Roman" w:cs="Times New Roman"/>
                <w:color w:val="000000"/>
                <w:sz w:val="26"/>
                <w:szCs w:val="26"/>
                <w:lang w:eastAsia="ru-RU"/>
              </w:rPr>
              <w:t xml:space="preserve">энергии: </w:t>
            </w:r>
            <w:proofErr w:type="spellStart"/>
            <w:r>
              <w:rPr>
                <w:rFonts w:ascii="Times New Roman" w:eastAsia="Times New Roman" w:hAnsi="Times New Roman" w:cs="Times New Roman"/>
                <w:color w:val="000000"/>
                <w:sz w:val="26"/>
                <w:szCs w:val="26"/>
                <w:lang w:eastAsia="ru-RU"/>
              </w:rPr>
              <w:t>кВтч</w:t>
            </w:r>
            <w:proofErr w:type="spellEnd"/>
          </w:p>
        </w:tc>
        <w:tc>
          <w:tcPr>
            <w:tcW w:w="3830" w:type="dxa"/>
            <w:tcBorders>
              <w:top w:val="single" w:sz="8" w:space="0" w:color="auto"/>
              <w:left w:val="nil"/>
              <w:bottom w:val="single" w:sz="8" w:space="0" w:color="auto"/>
              <w:right w:val="single" w:sz="8" w:space="0" w:color="auto"/>
            </w:tcBorders>
            <w:shd w:val="clear" w:color="000000" w:fill="FFFFFF"/>
            <w:noWrap/>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8"/>
                <w:szCs w:val="28"/>
                <w:lang w:eastAsia="ru-RU"/>
              </w:rPr>
            </w:pPr>
          </w:p>
        </w:tc>
        <w:tc>
          <w:tcPr>
            <w:tcW w:w="380" w:type="dxa"/>
            <w:tcBorders>
              <w:top w:val="nil"/>
              <w:left w:val="nil"/>
              <w:bottom w:val="nil"/>
              <w:right w:val="nil"/>
            </w:tcBorders>
            <w:shd w:val="clear" w:color="000000" w:fill="FFFFFF"/>
            <w:noWrap/>
            <w:vAlign w:val="center"/>
            <w:hideMark/>
          </w:tcPr>
          <w:p w:rsidR="00133B87" w:rsidRPr="000A6576" w:rsidRDefault="00133B87" w:rsidP="00133B87">
            <w:pPr>
              <w:spacing w:after="0" w:line="240" w:lineRule="auto"/>
              <w:jc w:val="center"/>
              <w:rPr>
                <w:rFonts w:ascii="Times New Roman" w:eastAsia="Times New Roman" w:hAnsi="Times New Roman" w:cs="Times New Roman"/>
                <w:color w:val="000000"/>
                <w:sz w:val="28"/>
                <w:szCs w:val="28"/>
                <w:lang w:eastAsia="ru-RU"/>
              </w:rPr>
            </w:pPr>
            <w:r w:rsidRPr="000A6576">
              <w:rPr>
                <w:rFonts w:ascii="Times New Roman" w:eastAsia="Times New Roman" w:hAnsi="Times New Roman" w:cs="Times New Roman"/>
                <w:color w:val="000000"/>
                <w:sz w:val="28"/>
                <w:szCs w:val="28"/>
                <w:lang w:eastAsia="ru-RU"/>
              </w:rPr>
              <w:t> </w:t>
            </w:r>
          </w:p>
        </w:tc>
      </w:tr>
    </w:tbl>
    <w:p w:rsidR="00133B87" w:rsidRDefault="00133B87" w:rsidP="00133B87">
      <w:pPr>
        <w:widowControl w:val="0"/>
        <w:spacing w:after="0" w:line="240" w:lineRule="auto"/>
        <w:ind w:firstLine="540"/>
        <w:jc w:val="center"/>
        <w:rPr>
          <w:rFonts w:ascii="Times New Roman" w:eastAsia="Times New Roman" w:hAnsi="Times New Roman" w:cs="Times New Roman"/>
          <w:snapToGrid w:val="0"/>
          <w:sz w:val="24"/>
          <w:szCs w:val="24"/>
          <w:lang w:eastAsia="ru-RU"/>
        </w:rPr>
      </w:pPr>
    </w:p>
    <w:p w:rsidR="00133B87" w:rsidRDefault="00133B87" w:rsidP="00133B87">
      <w:pPr>
        <w:widowControl w:val="0"/>
        <w:spacing w:after="0" w:line="240" w:lineRule="auto"/>
        <w:ind w:firstLine="540"/>
        <w:jc w:val="center"/>
        <w:rPr>
          <w:rFonts w:ascii="Times New Roman" w:eastAsia="Times New Roman" w:hAnsi="Times New Roman" w:cs="Times New Roman"/>
          <w:snapToGrid w:val="0"/>
          <w:sz w:val="24"/>
          <w:szCs w:val="24"/>
          <w:lang w:eastAsia="ru-RU"/>
        </w:rPr>
      </w:pPr>
    </w:p>
    <w:p w:rsidR="00133B87" w:rsidRDefault="00133B87" w:rsidP="00133B87">
      <w:pPr>
        <w:widowControl w:val="0"/>
        <w:spacing w:after="0" w:line="240" w:lineRule="auto"/>
        <w:ind w:firstLine="540"/>
        <w:jc w:val="center"/>
        <w:rPr>
          <w:rFonts w:ascii="Times New Roman" w:eastAsia="Times New Roman" w:hAnsi="Times New Roman" w:cs="Times New Roman"/>
          <w:snapToGrid w:val="0"/>
          <w:sz w:val="24"/>
          <w:szCs w:val="24"/>
          <w:lang w:eastAsia="ru-RU"/>
        </w:rPr>
      </w:pPr>
      <w:r>
        <w:rPr>
          <w:rFonts w:ascii="Times New Roman" w:eastAsia="Times New Roman" w:hAnsi="Times New Roman" w:cs="Times New Roman"/>
          <w:snapToGrid w:val="0"/>
          <w:sz w:val="24"/>
          <w:szCs w:val="24"/>
          <w:lang w:eastAsia="ru-RU"/>
        </w:rPr>
        <w:t>ПОСТАВЩИК</w:t>
      </w:r>
      <w:r>
        <w:rPr>
          <w:rFonts w:ascii="Times New Roman" w:eastAsia="Times New Roman" w:hAnsi="Times New Roman" w:cs="Times New Roman"/>
          <w:snapToGrid w:val="0"/>
          <w:sz w:val="24"/>
          <w:szCs w:val="24"/>
          <w:lang w:eastAsia="ru-RU"/>
        </w:rPr>
        <w:tab/>
      </w:r>
      <w:r>
        <w:rPr>
          <w:rFonts w:ascii="Times New Roman" w:eastAsia="Times New Roman" w:hAnsi="Times New Roman" w:cs="Times New Roman"/>
          <w:snapToGrid w:val="0"/>
          <w:sz w:val="24"/>
          <w:szCs w:val="24"/>
          <w:lang w:eastAsia="ru-RU"/>
        </w:rPr>
        <w:tab/>
      </w:r>
      <w:r>
        <w:rPr>
          <w:rFonts w:ascii="Times New Roman" w:eastAsia="Times New Roman" w:hAnsi="Times New Roman" w:cs="Times New Roman"/>
          <w:snapToGrid w:val="0"/>
          <w:sz w:val="24"/>
          <w:szCs w:val="24"/>
          <w:lang w:eastAsia="ru-RU"/>
        </w:rPr>
        <w:tab/>
      </w:r>
      <w:r>
        <w:rPr>
          <w:rFonts w:ascii="Times New Roman" w:eastAsia="Times New Roman" w:hAnsi="Times New Roman" w:cs="Times New Roman"/>
          <w:snapToGrid w:val="0"/>
          <w:sz w:val="24"/>
          <w:szCs w:val="24"/>
          <w:lang w:eastAsia="ru-RU"/>
        </w:rPr>
        <w:tab/>
      </w:r>
      <w:r>
        <w:rPr>
          <w:rFonts w:ascii="Times New Roman" w:eastAsia="Times New Roman" w:hAnsi="Times New Roman" w:cs="Times New Roman"/>
          <w:snapToGrid w:val="0"/>
          <w:sz w:val="24"/>
          <w:szCs w:val="24"/>
          <w:lang w:eastAsia="ru-RU"/>
        </w:rPr>
        <w:tab/>
      </w:r>
      <w:r>
        <w:rPr>
          <w:rFonts w:ascii="Times New Roman" w:eastAsia="Times New Roman" w:hAnsi="Times New Roman" w:cs="Times New Roman"/>
          <w:snapToGrid w:val="0"/>
          <w:sz w:val="24"/>
          <w:szCs w:val="24"/>
          <w:lang w:eastAsia="ru-RU"/>
        </w:rPr>
        <w:tab/>
        <w:t>ПОКУПАТЕЛЬ</w:t>
      </w:r>
    </w:p>
    <w:p w:rsidR="00133B87" w:rsidRDefault="00133B87" w:rsidP="003C3263">
      <w:pPr>
        <w:widowControl w:val="0"/>
        <w:spacing w:after="0" w:line="240" w:lineRule="auto"/>
        <w:ind w:firstLine="540"/>
        <w:jc w:val="center"/>
        <w:rPr>
          <w:rFonts w:ascii="Times New Roman" w:eastAsia="Times New Roman" w:hAnsi="Times New Roman" w:cs="Times New Roman"/>
          <w:snapToGrid w:val="0"/>
          <w:sz w:val="24"/>
          <w:szCs w:val="24"/>
          <w:lang w:eastAsia="ru-RU"/>
        </w:rPr>
        <w:sectPr w:rsidR="00133B87" w:rsidSect="00133B87">
          <w:pgSz w:w="16838" w:h="11906" w:orient="landscape"/>
          <w:pgMar w:top="1134" w:right="1134" w:bottom="1134" w:left="1701" w:header="709" w:footer="709" w:gutter="0"/>
          <w:cols w:space="708"/>
          <w:docGrid w:linePitch="360"/>
        </w:sectPr>
      </w:pPr>
      <w:r>
        <w:rPr>
          <w:rFonts w:ascii="Times New Roman" w:eastAsia="Times New Roman" w:hAnsi="Times New Roman" w:cs="Times New Roman"/>
          <w:snapToGrid w:val="0"/>
          <w:sz w:val="24"/>
          <w:szCs w:val="24"/>
          <w:lang w:eastAsia="ru-RU"/>
        </w:rPr>
        <w:t xml:space="preserve">________________________  </w:t>
      </w:r>
      <w:r>
        <w:rPr>
          <w:rFonts w:ascii="Times New Roman" w:eastAsia="Times New Roman" w:hAnsi="Times New Roman" w:cs="Times New Roman"/>
          <w:snapToGrid w:val="0"/>
          <w:sz w:val="24"/>
          <w:szCs w:val="24"/>
          <w:lang w:eastAsia="ru-RU"/>
        </w:rPr>
        <w:tab/>
      </w:r>
      <w:r>
        <w:rPr>
          <w:rFonts w:ascii="Times New Roman" w:eastAsia="Times New Roman" w:hAnsi="Times New Roman" w:cs="Times New Roman"/>
          <w:snapToGrid w:val="0"/>
          <w:sz w:val="24"/>
          <w:szCs w:val="24"/>
          <w:lang w:eastAsia="ru-RU"/>
        </w:rPr>
        <w:tab/>
      </w:r>
      <w:r>
        <w:rPr>
          <w:rFonts w:ascii="Times New Roman" w:eastAsia="Times New Roman" w:hAnsi="Times New Roman" w:cs="Times New Roman"/>
          <w:snapToGrid w:val="0"/>
          <w:sz w:val="24"/>
          <w:szCs w:val="24"/>
          <w:lang w:eastAsia="ru-RU"/>
        </w:rPr>
        <w:tab/>
      </w:r>
      <w:r>
        <w:rPr>
          <w:rFonts w:ascii="Times New Roman" w:eastAsia="Times New Roman" w:hAnsi="Times New Roman" w:cs="Times New Roman"/>
          <w:snapToGrid w:val="0"/>
          <w:sz w:val="24"/>
          <w:szCs w:val="24"/>
          <w:lang w:eastAsia="ru-RU"/>
        </w:rPr>
        <w:tab/>
      </w:r>
      <w:r>
        <w:rPr>
          <w:rFonts w:ascii="Times New Roman" w:eastAsia="Times New Roman" w:hAnsi="Times New Roman" w:cs="Times New Roman"/>
          <w:snapToGrid w:val="0"/>
          <w:sz w:val="24"/>
          <w:szCs w:val="24"/>
          <w:lang w:eastAsia="ru-RU"/>
        </w:rPr>
        <w:tab/>
      </w:r>
      <w:r w:rsidR="003C3263">
        <w:rPr>
          <w:rFonts w:ascii="Times New Roman" w:eastAsia="Times New Roman" w:hAnsi="Times New Roman" w:cs="Times New Roman"/>
          <w:snapToGrid w:val="0"/>
          <w:sz w:val="24"/>
          <w:szCs w:val="24"/>
          <w:lang w:eastAsia="ru-RU"/>
        </w:rPr>
        <w:t>_____________________</w:t>
      </w:r>
    </w:p>
    <w:p w:rsidR="00FB1CB1" w:rsidRDefault="00FB1CB1" w:rsidP="003C3263">
      <w:pPr>
        <w:spacing w:after="0" w:line="240" w:lineRule="auto"/>
      </w:pPr>
    </w:p>
    <w:sectPr w:rsidR="00FB1CB1" w:rsidSect="00133B87">
      <w:pgSz w:w="11906" w:h="16838"/>
      <w:pgMar w:top="1134" w:right="1134"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5F34" w:rsidRDefault="00655F34" w:rsidP="00980B70">
      <w:pPr>
        <w:spacing w:after="0" w:line="240" w:lineRule="auto"/>
      </w:pPr>
      <w:r>
        <w:separator/>
      </w:r>
    </w:p>
  </w:endnote>
  <w:endnote w:type="continuationSeparator" w:id="0">
    <w:p w:rsidR="00655F34" w:rsidRDefault="00655F34" w:rsidP="00980B7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70461244"/>
      <w:docPartObj>
        <w:docPartGallery w:val="Page Numbers (Bottom of Page)"/>
        <w:docPartUnique/>
      </w:docPartObj>
    </w:sdtPr>
    <w:sdtEndPr/>
    <w:sdtContent>
      <w:p w:rsidR="00F51F99" w:rsidRDefault="00F51F99">
        <w:pPr>
          <w:pStyle w:val="a5"/>
          <w:jc w:val="right"/>
        </w:pPr>
        <w:r>
          <w:fldChar w:fldCharType="begin"/>
        </w:r>
        <w:r>
          <w:instrText>PAGE   \* MERGEFORMAT</w:instrText>
        </w:r>
        <w:r>
          <w:fldChar w:fldCharType="separate"/>
        </w:r>
        <w:r w:rsidR="00AC5115">
          <w:rPr>
            <w:noProof/>
          </w:rPr>
          <w:t>17</w:t>
        </w:r>
        <w:r>
          <w:fldChar w:fldCharType="end"/>
        </w:r>
      </w:p>
      <w:p w:rsidR="00F51F99" w:rsidRDefault="00F51F99" w:rsidP="00980B70">
        <w:pPr>
          <w:pStyle w:val="a5"/>
          <w:jc w:val="right"/>
          <w:rPr>
            <w:rFonts w:ascii="Times New Roman" w:hAnsi="Times New Roman"/>
          </w:rPr>
        </w:pPr>
        <w:r>
          <w:rPr>
            <w:rFonts w:ascii="Times New Roman" w:hAnsi="Times New Roman"/>
          </w:rPr>
          <w:t xml:space="preserve">Председатель </w:t>
        </w:r>
        <w:r w:rsidRPr="00504335">
          <w:rPr>
            <w:rFonts w:ascii="Times New Roman" w:hAnsi="Times New Roman"/>
          </w:rPr>
          <w:t>_____________________</w:t>
        </w:r>
        <w:r>
          <w:rPr>
            <w:rFonts w:ascii="Times New Roman" w:hAnsi="Times New Roman"/>
          </w:rPr>
          <w:t xml:space="preserve">Э.К. </w:t>
        </w:r>
        <w:proofErr w:type="spellStart"/>
        <w:r>
          <w:rPr>
            <w:rFonts w:ascii="Times New Roman" w:hAnsi="Times New Roman"/>
          </w:rPr>
          <w:t>Осмонбетов</w:t>
        </w:r>
        <w:proofErr w:type="spellEnd"/>
      </w:p>
      <w:p w:rsidR="00F51F99" w:rsidRDefault="00F51F99" w:rsidP="00980B70">
        <w:pPr>
          <w:pStyle w:val="a5"/>
          <w:jc w:val="right"/>
          <w:rPr>
            <w:rFonts w:ascii="Times New Roman" w:hAnsi="Times New Roman"/>
          </w:rPr>
        </w:pPr>
        <w:r w:rsidRPr="00504335">
          <w:rPr>
            <w:rFonts w:ascii="Times New Roman" w:hAnsi="Times New Roman"/>
          </w:rPr>
          <w:t>«____»__________20</w:t>
        </w:r>
        <w:r>
          <w:rPr>
            <w:rFonts w:ascii="Times New Roman" w:hAnsi="Times New Roman"/>
          </w:rPr>
          <w:t xml:space="preserve">20 </w:t>
        </w:r>
        <w:r w:rsidRPr="00504335">
          <w:rPr>
            <w:rFonts w:ascii="Times New Roman" w:hAnsi="Times New Roman"/>
          </w:rPr>
          <w:t>г.</w:t>
        </w:r>
      </w:p>
      <w:p w:rsidR="00F51F99" w:rsidRPr="00504335" w:rsidRDefault="00F51F99" w:rsidP="00980B70">
        <w:pPr>
          <w:pStyle w:val="a5"/>
          <w:jc w:val="right"/>
          <w:rPr>
            <w:rFonts w:ascii="Times New Roman" w:hAnsi="Times New Roman"/>
          </w:rPr>
        </w:pPr>
        <w:r w:rsidRPr="00504335">
          <w:rPr>
            <w:rFonts w:ascii="Times New Roman" w:hAnsi="Times New Roman"/>
          </w:rPr>
          <w:t>Начальник УПО _____________________</w:t>
        </w:r>
        <w:r>
          <w:rPr>
            <w:rFonts w:ascii="Times New Roman" w:hAnsi="Times New Roman"/>
          </w:rPr>
          <w:t xml:space="preserve">Э.Т. </w:t>
        </w:r>
        <w:proofErr w:type="spellStart"/>
        <w:r>
          <w:rPr>
            <w:rFonts w:ascii="Times New Roman" w:hAnsi="Times New Roman"/>
          </w:rPr>
          <w:t>Муканов</w:t>
        </w:r>
        <w:proofErr w:type="spellEnd"/>
      </w:p>
      <w:p w:rsidR="00F51F99" w:rsidRDefault="00F51F99" w:rsidP="00980B70">
        <w:pPr>
          <w:pStyle w:val="a5"/>
          <w:jc w:val="right"/>
        </w:pPr>
        <w:r w:rsidRPr="00504335">
          <w:rPr>
            <w:rFonts w:ascii="Times New Roman" w:hAnsi="Times New Roman"/>
          </w:rPr>
          <w:t>«____»__________20</w:t>
        </w:r>
        <w:r>
          <w:rPr>
            <w:rFonts w:ascii="Times New Roman" w:hAnsi="Times New Roman"/>
          </w:rPr>
          <w:t xml:space="preserve">20 </w:t>
        </w:r>
        <w:r w:rsidRPr="00504335">
          <w:rPr>
            <w:rFonts w:ascii="Times New Roman" w:hAnsi="Times New Roman"/>
          </w:rPr>
          <w:t>г.</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5F34" w:rsidRDefault="00655F34" w:rsidP="00980B70">
      <w:pPr>
        <w:spacing w:after="0" w:line="240" w:lineRule="auto"/>
      </w:pPr>
      <w:r>
        <w:separator/>
      </w:r>
    </w:p>
  </w:footnote>
  <w:footnote w:type="continuationSeparator" w:id="0">
    <w:p w:rsidR="00655F34" w:rsidRDefault="00655F34" w:rsidP="00980B7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3B87"/>
    <w:rsid w:val="00013270"/>
    <w:rsid w:val="00133B87"/>
    <w:rsid w:val="003C3263"/>
    <w:rsid w:val="00412AFC"/>
    <w:rsid w:val="00447558"/>
    <w:rsid w:val="0051084B"/>
    <w:rsid w:val="005C70CB"/>
    <w:rsid w:val="005F17C8"/>
    <w:rsid w:val="00655F34"/>
    <w:rsid w:val="006C02F8"/>
    <w:rsid w:val="0083343E"/>
    <w:rsid w:val="00980B70"/>
    <w:rsid w:val="00AC5115"/>
    <w:rsid w:val="00B01276"/>
    <w:rsid w:val="00C0233E"/>
    <w:rsid w:val="00D21B1B"/>
    <w:rsid w:val="00E71AB0"/>
    <w:rsid w:val="00EC5531"/>
    <w:rsid w:val="00F51F99"/>
    <w:rsid w:val="00FB1C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3EC310D-63FF-4F54-A315-87AD93DC69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3B87"/>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33B87"/>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33B87"/>
  </w:style>
  <w:style w:type="paragraph" w:styleId="a5">
    <w:name w:val="footer"/>
    <w:basedOn w:val="a"/>
    <w:link w:val="a6"/>
    <w:uiPriority w:val="99"/>
    <w:unhideWhenUsed/>
    <w:rsid w:val="00133B8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33B87"/>
  </w:style>
  <w:style w:type="paragraph" w:styleId="a7">
    <w:name w:val="Balloon Text"/>
    <w:basedOn w:val="a"/>
    <w:link w:val="a8"/>
    <w:uiPriority w:val="99"/>
    <w:semiHidden/>
    <w:unhideWhenUsed/>
    <w:rsid w:val="00133B8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33B87"/>
    <w:rPr>
      <w:rFonts w:ascii="Tahoma" w:hAnsi="Tahoma" w:cs="Tahoma"/>
      <w:sz w:val="16"/>
      <w:szCs w:val="16"/>
    </w:rPr>
  </w:style>
  <w:style w:type="paragraph" w:styleId="a9">
    <w:name w:val="List Paragraph"/>
    <w:basedOn w:val="a"/>
    <w:uiPriority w:val="34"/>
    <w:qFormat/>
    <w:rsid w:val="00133B8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148</TotalTime>
  <Pages>1</Pages>
  <Words>5660</Words>
  <Characters>32264</Characters>
  <Application>Microsoft Office Word</Application>
  <DocSecurity>0</DocSecurity>
  <Lines>268</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37849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Гульбарчын Б. Кармышакова</dc:creator>
  <cp:keywords/>
  <dc:description/>
  <cp:lastModifiedBy>Гульбарчын Б. Кармышакова</cp:lastModifiedBy>
  <cp:revision>4</cp:revision>
  <cp:lastPrinted>2020-01-22T13:52:00Z</cp:lastPrinted>
  <dcterms:created xsi:type="dcterms:W3CDTF">2020-01-21T14:41:00Z</dcterms:created>
  <dcterms:modified xsi:type="dcterms:W3CDTF">2020-01-22T15:59:00Z</dcterms:modified>
</cp:coreProperties>
</file>